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8E" w:rsidRDefault="000F2F8E" w:rsidP="000F2F8E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2F8E" w:rsidRDefault="00AC609F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08.07.2022</w:t>
      </w:r>
      <w:r w:rsidR="000F2F8E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79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0F2F8E" w:rsidRDefault="000F2F8E" w:rsidP="000F2F8E">
      <w:pPr>
        <w:pStyle w:val="1"/>
        <w:jc w:val="right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</w:tblGrid>
      <w:tr w:rsidR="000F2F8E" w:rsidTr="00854206">
        <w:trPr>
          <w:trHeight w:val="94"/>
        </w:trPr>
        <w:tc>
          <w:tcPr>
            <w:tcW w:w="4301" w:type="dxa"/>
            <w:hideMark/>
          </w:tcPr>
          <w:p w:rsidR="000F2F8E" w:rsidRDefault="000F2F8E" w:rsidP="008542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присвоении адреса объекту недвижимости</w:t>
            </w:r>
          </w:p>
        </w:tc>
      </w:tr>
    </w:tbl>
    <w:p w:rsidR="000F2F8E" w:rsidRDefault="000F2F8E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п.10 ч.1 ст.9 Устава муниципального образования Аршановский сельсовета, на основании представленных документов,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F2F8E" w:rsidRPr="007D4612" w:rsidRDefault="000F2F8E" w:rsidP="000F2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Pr="00E57B98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D4612">
        <w:rPr>
          <w:rFonts w:ascii="Times New Roman" w:hAnsi="Times New Roman" w:cs="Times New Roman"/>
          <w:sz w:val="26"/>
          <w:szCs w:val="26"/>
        </w:rPr>
        <w:t>1</w:t>
      </w:r>
      <w:r w:rsidR="003526B0">
        <w:rPr>
          <w:rFonts w:ascii="Times New Roman" w:hAnsi="Times New Roman" w:cs="Times New Roman"/>
          <w:sz w:val="26"/>
          <w:szCs w:val="26"/>
        </w:rPr>
        <w:t>.</w:t>
      </w:r>
      <w:r w:rsidR="00E049D9">
        <w:rPr>
          <w:rFonts w:ascii="Times New Roman" w:hAnsi="Times New Roman" w:cs="Times New Roman"/>
          <w:sz w:val="26"/>
          <w:szCs w:val="26"/>
        </w:rPr>
        <w:t>Земельному участку</w:t>
      </w:r>
      <w:r w:rsidR="003526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присвоить следующий адрес: </w:t>
      </w:r>
      <w:r w:rsidRPr="007D4612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E57B98" w:rsidRPr="00E57B98"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E57B98">
        <w:rPr>
          <w:rFonts w:ascii="Times New Roman" w:hAnsi="Times New Roman" w:cs="Times New Roman"/>
          <w:sz w:val="26"/>
          <w:szCs w:val="26"/>
        </w:rPr>
        <w:t>, муниципальный район Алтайский</w:t>
      </w:r>
      <w:r w:rsidR="00E57B98" w:rsidRPr="00E57B98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 w:rsidR="00E57B98" w:rsidRPr="00E57B98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="00E57B98" w:rsidRPr="00E57B98">
        <w:rPr>
          <w:rFonts w:ascii="Times New Roman" w:hAnsi="Times New Roman" w:cs="Times New Roman"/>
          <w:sz w:val="26"/>
          <w:szCs w:val="26"/>
        </w:rPr>
        <w:t xml:space="preserve"> сельсовет, </w:t>
      </w:r>
      <w:proofErr w:type="spellStart"/>
      <w:r w:rsidR="00590072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="00590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0072">
        <w:rPr>
          <w:rFonts w:ascii="Times New Roman" w:hAnsi="Times New Roman" w:cs="Times New Roman"/>
          <w:sz w:val="26"/>
          <w:szCs w:val="26"/>
        </w:rPr>
        <w:t>Сартыков</w:t>
      </w:r>
      <w:proofErr w:type="spellEnd"/>
      <w:r w:rsidR="00E57B98" w:rsidRPr="00E57B98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590072">
        <w:rPr>
          <w:rFonts w:ascii="Times New Roman" w:hAnsi="Times New Roman" w:cs="Times New Roman"/>
          <w:sz w:val="26"/>
          <w:szCs w:val="26"/>
        </w:rPr>
        <w:t>Мира</w:t>
      </w:r>
      <w:r w:rsidR="00E57B98" w:rsidRPr="00E57B98">
        <w:rPr>
          <w:rFonts w:ascii="Times New Roman" w:hAnsi="Times New Roman" w:cs="Times New Roman"/>
          <w:sz w:val="26"/>
          <w:szCs w:val="26"/>
        </w:rPr>
        <w:t xml:space="preserve">, </w:t>
      </w:r>
      <w:r w:rsidR="009B5D02">
        <w:rPr>
          <w:rFonts w:ascii="Times New Roman" w:hAnsi="Times New Roman" w:cs="Times New Roman"/>
          <w:sz w:val="26"/>
          <w:szCs w:val="26"/>
        </w:rPr>
        <w:t>земельный участок</w:t>
      </w:r>
      <w:r w:rsidR="00E57B98" w:rsidRPr="00E57B98">
        <w:rPr>
          <w:rFonts w:ascii="Times New Roman" w:hAnsi="Times New Roman" w:cs="Times New Roman"/>
          <w:sz w:val="26"/>
          <w:szCs w:val="26"/>
        </w:rPr>
        <w:t xml:space="preserve"> </w:t>
      </w:r>
      <w:r w:rsidR="00590072">
        <w:rPr>
          <w:rFonts w:ascii="Times New Roman" w:hAnsi="Times New Roman" w:cs="Times New Roman"/>
          <w:sz w:val="26"/>
          <w:szCs w:val="26"/>
        </w:rPr>
        <w:t>65</w:t>
      </w:r>
      <w:r w:rsidR="00ED4F3E" w:rsidRPr="00E57B98">
        <w:rPr>
          <w:rFonts w:ascii="Times New Roman" w:hAnsi="Times New Roman" w:cs="Times New Roman"/>
          <w:sz w:val="26"/>
          <w:szCs w:val="26"/>
        </w:rPr>
        <w:t>.</w:t>
      </w:r>
    </w:p>
    <w:p w:rsidR="000F2F8E" w:rsidRPr="009A351F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A045F">
        <w:rPr>
          <w:rFonts w:ascii="Times New Roman" w:hAnsi="Times New Roman" w:cs="Times New Roman"/>
          <w:sz w:val="26"/>
          <w:szCs w:val="26"/>
        </w:rPr>
        <w:t xml:space="preserve"> 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0F2F8E" w:rsidRDefault="000F2F8E" w:rsidP="000F2F8E">
      <w:pPr>
        <w:rPr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26B0" w:rsidRDefault="003526B0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0072">
        <w:rPr>
          <w:rFonts w:ascii="Times New Roman" w:hAnsi="Times New Roman" w:cs="Times New Roman"/>
          <w:sz w:val="26"/>
          <w:szCs w:val="26"/>
        </w:rPr>
        <w:t>И.о.</w:t>
      </w:r>
      <w:r>
        <w:rPr>
          <w:rFonts w:ascii="Times New Roman" w:hAnsi="Times New Roman" w:cs="Times New Roman"/>
          <w:sz w:val="26"/>
          <w:szCs w:val="26"/>
        </w:rPr>
        <w:t>Глав</w:t>
      </w:r>
      <w:r w:rsidR="00590072">
        <w:rPr>
          <w:rFonts w:ascii="Times New Roman" w:hAnsi="Times New Roman" w:cs="Times New Roman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                 </w:t>
      </w:r>
      <w:r w:rsidR="0059007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bookmarkStart w:id="0" w:name="_GoBack"/>
      <w:bookmarkEnd w:id="0"/>
      <w:proofErr w:type="spellStart"/>
      <w:r w:rsidR="00590072">
        <w:rPr>
          <w:rFonts w:ascii="Times New Roman" w:hAnsi="Times New Roman" w:cs="Times New Roman"/>
          <w:sz w:val="26"/>
          <w:szCs w:val="26"/>
        </w:rPr>
        <w:t>О.В.Нарылкова</w:t>
      </w:r>
      <w:proofErr w:type="spellEnd"/>
    </w:p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sectPr w:rsidR="000F2F8E" w:rsidSect="0050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1751D"/>
    <w:multiLevelType w:val="hybridMultilevel"/>
    <w:tmpl w:val="951E129A"/>
    <w:lvl w:ilvl="0" w:tplc="D12E7ED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5AE"/>
    <w:rsid w:val="00012559"/>
    <w:rsid w:val="0009712C"/>
    <w:rsid w:val="000C48C7"/>
    <w:rsid w:val="000F25AE"/>
    <w:rsid w:val="000F2F8E"/>
    <w:rsid w:val="0019222D"/>
    <w:rsid w:val="00310535"/>
    <w:rsid w:val="0032781F"/>
    <w:rsid w:val="003526B0"/>
    <w:rsid w:val="003F75BC"/>
    <w:rsid w:val="004C75FE"/>
    <w:rsid w:val="00501058"/>
    <w:rsid w:val="00580972"/>
    <w:rsid w:val="00590072"/>
    <w:rsid w:val="00693C67"/>
    <w:rsid w:val="006D421A"/>
    <w:rsid w:val="007125CC"/>
    <w:rsid w:val="0072076E"/>
    <w:rsid w:val="007450DC"/>
    <w:rsid w:val="00764E90"/>
    <w:rsid w:val="00770735"/>
    <w:rsid w:val="008C401E"/>
    <w:rsid w:val="00923509"/>
    <w:rsid w:val="00940323"/>
    <w:rsid w:val="00942701"/>
    <w:rsid w:val="009B5D02"/>
    <w:rsid w:val="009C0D97"/>
    <w:rsid w:val="00AC609F"/>
    <w:rsid w:val="00B05053"/>
    <w:rsid w:val="00BA1F39"/>
    <w:rsid w:val="00C64E17"/>
    <w:rsid w:val="00D07AB7"/>
    <w:rsid w:val="00D844B3"/>
    <w:rsid w:val="00DF1DEE"/>
    <w:rsid w:val="00E02BA1"/>
    <w:rsid w:val="00E049D9"/>
    <w:rsid w:val="00E57B98"/>
    <w:rsid w:val="00E7608F"/>
    <w:rsid w:val="00ED4F3E"/>
    <w:rsid w:val="00F067E9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9F87"/>
  <w15:docId w15:val="{CBA40D74-A988-47D4-B5D2-B8F62280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58"/>
  </w:style>
  <w:style w:type="paragraph" w:styleId="1">
    <w:name w:val="heading 1"/>
    <w:basedOn w:val="a"/>
    <w:next w:val="a"/>
    <w:link w:val="10"/>
    <w:qFormat/>
    <w:rsid w:val="000F2F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5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25AE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9C0D9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0F2F8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0F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4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41</cp:revision>
  <cp:lastPrinted>2022-07-08T06:49:00Z</cp:lastPrinted>
  <dcterms:created xsi:type="dcterms:W3CDTF">2018-02-07T09:02:00Z</dcterms:created>
  <dcterms:modified xsi:type="dcterms:W3CDTF">2022-07-08T06:51:00Z</dcterms:modified>
</cp:coreProperties>
</file>