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88" w:rsidRPr="00E67980" w:rsidRDefault="00347E88" w:rsidP="00347E88">
      <w:pPr>
        <w:pStyle w:val="1"/>
        <w:jc w:val="left"/>
        <w:rPr>
          <w:b w:val="0"/>
          <w:color w:val="auto"/>
          <w:sz w:val="26"/>
          <w:szCs w:val="26"/>
        </w:rPr>
      </w:pPr>
      <w:r w:rsidRPr="00E67980">
        <w:rPr>
          <w:b w:val="0"/>
          <w:color w:val="auto"/>
          <w:sz w:val="26"/>
          <w:szCs w:val="26"/>
        </w:rPr>
        <w:t xml:space="preserve">                                      Российская Федерация</w:t>
      </w:r>
    </w:p>
    <w:p w:rsidR="00347E88" w:rsidRPr="00E67980" w:rsidRDefault="00347E88" w:rsidP="00347E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47E88" w:rsidRPr="00E67980" w:rsidRDefault="00347E88" w:rsidP="00347E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347E88" w:rsidRPr="00E67980" w:rsidRDefault="00347E88" w:rsidP="00347E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347E88" w:rsidRPr="00E67980" w:rsidRDefault="00347E88" w:rsidP="00347E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47E88" w:rsidRPr="00E67980" w:rsidRDefault="00347E88" w:rsidP="00347E88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47E88" w:rsidRPr="00E67980" w:rsidRDefault="00347E88" w:rsidP="00347E88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980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347E88" w:rsidRPr="00E67980" w:rsidRDefault="00347E88" w:rsidP="00347E88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47E88" w:rsidRPr="00E67980" w:rsidRDefault="00347E88" w:rsidP="00347E8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03.12.2018</w:t>
      </w:r>
      <w:r w:rsidRPr="00E6798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113</w:t>
      </w:r>
    </w:p>
    <w:p w:rsidR="00347E88" w:rsidRPr="00E67980" w:rsidRDefault="00347E88" w:rsidP="00347E88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980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347E88" w:rsidRPr="00E67980" w:rsidRDefault="00347E88" w:rsidP="00347E88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47E88" w:rsidRPr="00E67980" w:rsidRDefault="00347E88" w:rsidP="00347E88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2"/>
      </w:tblGrid>
      <w:tr w:rsidR="00347E88" w:rsidRPr="00E67980" w:rsidTr="005D0E19">
        <w:trPr>
          <w:trHeight w:val="1686"/>
        </w:trPr>
        <w:tc>
          <w:tcPr>
            <w:tcW w:w="4982" w:type="dxa"/>
          </w:tcPr>
          <w:p w:rsidR="00347E88" w:rsidRPr="00E67980" w:rsidRDefault="00347E88" w:rsidP="005D0E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23.11.2015 № 147 «Об утверждении муниципальной программы </w:t>
            </w: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«Развитие культуры в Аршановском сельсовете   на </w:t>
            </w:r>
            <w:r w:rsidRPr="00E67980">
              <w:rPr>
                <w:rFonts w:ascii="Times New Roman" w:hAnsi="Times New Roman" w:cs="Times New Roman"/>
                <w:sz w:val="26"/>
                <w:szCs w:val="26"/>
              </w:rPr>
              <w:t>2016-2018 годы</w:t>
            </w:r>
            <w:r w:rsidRPr="00E67980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347E88" w:rsidRPr="00E67980" w:rsidRDefault="00347E88" w:rsidP="005D0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7E88" w:rsidRPr="00E67980" w:rsidRDefault="00347E88" w:rsidP="00347E8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47E88" w:rsidRPr="00E67980" w:rsidRDefault="00347E88" w:rsidP="00347E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47E88" w:rsidRPr="00E67980" w:rsidRDefault="00347E88" w:rsidP="00347E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E67980">
        <w:rPr>
          <w:rFonts w:ascii="Times New Roman" w:hAnsi="Times New Roman" w:cs="Times New Roman"/>
          <w:sz w:val="26"/>
          <w:szCs w:val="26"/>
        </w:rPr>
        <w:t xml:space="preserve">В соответствии  Федеральным законом от 06.10.2003 N 131-ФЗ «Об общих принципах организации местного самоуправления в Российской Федерации», ст. 9, 47 Устава муниципального образования Аршановский сельсовет, во исполнение </w:t>
      </w:r>
      <w:hyperlink r:id="rId4" w:history="1">
        <w:r w:rsidRPr="00E67980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решения</w:t>
        </w:r>
      </w:hyperlink>
      <w:r w:rsidRPr="00E67980">
        <w:rPr>
          <w:rFonts w:ascii="Times New Roman" w:hAnsi="Times New Roman" w:cs="Times New Roman"/>
          <w:sz w:val="26"/>
          <w:szCs w:val="26"/>
        </w:rPr>
        <w:t xml:space="preserve"> Совета депутатов Аршановского сельсовета  от </w:t>
      </w:r>
      <w:r w:rsidRPr="00B912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26.12</w:t>
      </w:r>
      <w:r w:rsidRPr="0008594E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 xml:space="preserve">7 </w:t>
      </w:r>
      <w:r w:rsidRPr="0008594E">
        <w:rPr>
          <w:rFonts w:ascii="Times New Roman" w:hAnsi="Times New Roman" w:cs="Times New Roman"/>
          <w:sz w:val="26"/>
          <w:szCs w:val="26"/>
        </w:rPr>
        <w:t xml:space="preserve">N </w:t>
      </w:r>
      <w:r>
        <w:rPr>
          <w:rFonts w:ascii="Times New Roman" w:hAnsi="Times New Roman" w:cs="Times New Roman"/>
          <w:sz w:val="26"/>
          <w:szCs w:val="26"/>
        </w:rPr>
        <w:t>159</w:t>
      </w:r>
      <w:r w:rsidRPr="0008594E">
        <w:rPr>
          <w:rFonts w:ascii="Times New Roman" w:hAnsi="Times New Roman" w:cs="Times New Roman"/>
          <w:sz w:val="26"/>
          <w:szCs w:val="26"/>
        </w:rPr>
        <w:t xml:space="preserve"> «О    бюджете муниципального образования Аршановский сельсовет на 201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08594E">
        <w:rPr>
          <w:rFonts w:ascii="Times New Roman" w:hAnsi="Times New Roman" w:cs="Times New Roman"/>
          <w:sz w:val="26"/>
          <w:szCs w:val="26"/>
        </w:rPr>
        <w:t>год и на плановый период 201</w:t>
      </w:r>
      <w:r>
        <w:rPr>
          <w:rFonts w:ascii="Times New Roman" w:hAnsi="Times New Roman" w:cs="Times New Roman"/>
          <w:sz w:val="26"/>
          <w:szCs w:val="26"/>
        </w:rPr>
        <w:t xml:space="preserve">9 </w:t>
      </w:r>
      <w:r w:rsidRPr="0008594E">
        <w:rPr>
          <w:rFonts w:ascii="Times New Roman" w:hAnsi="Times New Roman" w:cs="Times New Roman"/>
          <w:sz w:val="26"/>
          <w:szCs w:val="26"/>
        </w:rPr>
        <w:t>и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8594E">
        <w:rPr>
          <w:rFonts w:ascii="Times New Roman" w:hAnsi="Times New Roman" w:cs="Times New Roman"/>
          <w:sz w:val="26"/>
          <w:szCs w:val="26"/>
        </w:rPr>
        <w:t xml:space="preserve"> годов», Администрация Аршановского сельсовета</w:t>
      </w:r>
      <w:proofErr w:type="gramEnd"/>
    </w:p>
    <w:p w:rsidR="00347E88" w:rsidRPr="00E67980" w:rsidRDefault="00347E88" w:rsidP="00347E8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47E88" w:rsidRPr="00E67980" w:rsidRDefault="00347E88" w:rsidP="00347E8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47E88" w:rsidRPr="00E67980" w:rsidRDefault="00347E88" w:rsidP="00347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7E88" w:rsidRPr="00E67980" w:rsidRDefault="00347E88" w:rsidP="00347E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23.11.2015 № 147 «Об утверждении муниципальной программы </w:t>
      </w:r>
      <w:r w:rsidRPr="00E67980">
        <w:rPr>
          <w:rFonts w:ascii="Times New Roman" w:eastAsia="Times New Roman" w:hAnsi="Times New Roman" w:cs="Times New Roman"/>
          <w:sz w:val="26"/>
          <w:szCs w:val="26"/>
        </w:rPr>
        <w:t xml:space="preserve">«Развитие культуры в Аршановском сельсовете   на </w:t>
      </w:r>
      <w:r w:rsidRPr="00E67980">
        <w:rPr>
          <w:rFonts w:ascii="Times New Roman" w:hAnsi="Times New Roman" w:cs="Times New Roman"/>
          <w:sz w:val="26"/>
          <w:szCs w:val="26"/>
        </w:rPr>
        <w:t>2016-2018 годы</w:t>
      </w:r>
      <w:r w:rsidRPr="00E67980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E67980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347E88" w:rsidRPr="00E67980" w:rsidRDefault="00347E88" w:rsidP="00347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1.1.В паспорте муниципальной программы </w:t>
      </w:r>
      <w:hyperlink r:id="rId5" w:history="1">
        <w:r w:rsidRPr="00E67980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E67980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347E88" w:rsidRPr="00E67980" w:rsidRDefault="00347E88" w:rsidP="00347E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составляет:</w:t>
      </w:r>
    </w:p>
    <w:p w:rsidR="00347E88" w:rsidRPr="00E67980" w:rsidRDefault="00347E88" w:rsidP="00347E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в 201</w:t>
      </w:r>
      <w:r w:rsidR="002B28D0">
        <w:rPr>
          <w:rFonts w:ascii="Times New Roman" w:hAnsi="Times New Roman" w:cs="Times New Roman"/>
          <w:sz w:val="26"/>
          <w:szCs w:val="26"/>
        </w:rPr>
        <w:t>6</w:t>
      </w:r>
      <w:r w:rsidRPr="00E67980">
        <w:rPr>
          <w:rFonts w:ascii="Times New Roman" w:hAnsi="Times New Roman" w:cs="Times New Roman"/>
          <w:sz w:val="26"/>
          <w:szCs w:val="26"/>
        </w:rPr>
        <w:t>– 20</w:t>
      </w:r>
      <w:r w:rsidR="002B28D0">
        <w:rPr>
          <w:rFonts w:ascii="Times New Roman" w:hAnsi="Times New Roman" w:cs="Times New Roman"/>
          <w:sz w:val="26"/>
          <w:szCs w:val="26"/>
        </w:rPr>
        <w:t>18</w:t>
      </w:r>
      <w:r w:rsidRPr="00E67980">
        <w:rPr>
          <w:rFonts w:ascii="Times New Roman" w:hAnsi="Times New Roman" w:cs="Times New Roman"/>
          <w:sz w:val="26"/>
          <w:szCs w:val="26"/>
        </w:rPr>
        <w:t xml:space="preserve">годах – </w:t>
      </w:r>
      <w:r w:rsidR="002B28D0">
        <w:rPr>
          <w:rFonts w:ascii="Times New Roman" w:hAnsi="Times New Roman" w:cs="Times New Roman"/>
          <w:sz w:val="26"/>
          <w:szCs w:val="26"/>
        </w:rPr>
        <w:t>25290,80</w:t>
      </w:r>
      <w:r w:rsidRPr="00E67980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E6798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67980">
        <w:rPr>
          <w:rFonts w:ascii="Times New Roman" w:hAnsi="Times New Roman" w:cs="Times New Roman"/>
          <w:sz w:val="26"/>
          <w:szCs w:val="26"/>
        </w:rPr>
        <w:t>ублей.</w:t>
      </w:r>
    </w:p>
    <w:p w:rsidR="00347E88" w:rsidRPr="00E67980" w:rsidRDefault="00347E88" w:rsidP="00347E8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347E88" w:rsidRPr="00E67980" w:rsidRDefault="00347E88" w:rsidP="00347E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2018 – </w:t>
      </w:r>
      <w:r>
        <w:rPr>
          <w:rFonts w:ascii="Times New Roman" w:eastAsia="Times New Roman" w:hAnsi="Times New Roman" w:cs="Times New Roman"/>
          <w:sz w:val="26"/>
          <w:szCs w:val="26"/>
        </w:rPr>
        <w:t>56</w:t>
      </w:r>
      <w:r w:rsidR="002B28D0"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,8</w:t>
      </w:r>
      <w:r w:rsidRPr="00E67980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E6798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67980">
        <w:rPr>
          <w:rFonts w:ascii="Times New Roman" w:hAnsi="Times New Roman" w:cs="Times New Roman"/>
          <w:sz w:val="26"/>
          <w:szCs w:val="26"/>
        </w:rPr>
        <w:t>уб.</w:t>
      </w:r>
    </w:p>
    <w:p w:rsidR="00347E88" w:rsidRPr="00E67980" w:rsidRDefault="00347E88" w:rsidP="00347E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2019 – </w:t>
      </w:r>
      <w:r>
        <w:rPr>
          <w:rFonts w:ascii="Times New Roman" w:hAnsi="Times New Roman" w:cs="Times New Roman"/>
          <w:sz w:val="26"/>
          <w:szCs w:val="26"/>
        </w:rPr>
        <w:t>5</w:t>
      </w:r>
      <w:r w:rsidR="002B28D0">
        <w:rPr>
          <w:rFonts w:ascii="Times New Roman" w:hAnsi="Times New Roman" w:cs="Times New Roman"/>
          <w:sz w:val="26"/>
          <w:szCs w:val="26"/>
        </w:rPr>
        <w:t>669</w:t>
      </w:r>
      <w:r>
        <w:rPr>
          <w:rFonts w:ascii="Times New Roman" w:hAnsi="Times New Roman" w:cs="Times New Roman"/>
          <w:sz w:val="26"/>
          <w:szCs w:val="26"/>
        </w:rPr>
        <w:t>,2</w:t>
      </w:r>
      <w:r w:rsidRPr="00E67980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E6798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67980">
        <w:rPr>
          <w:rFonts w:ascii="Times New Roman" w:hAnsi="Times New Roman" w:cs="Times New Roman"/>
          <w:sz w:val="26"/>
          <w:szCs w:val="26"/>
        </w:rPr>
        <w:t>уб.</w:t>
      </w:r>
    </w:p>
    <w:p w:rsidR="00347E88" w:rsidRPr="00E67980" w:rsidRDefault="00347E88" w:rsidP="0034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2020- </w:t>
      </w:r>
      <w:r w:rsidR="002B28D0">
        <w:rPr>
          <w:rFonts w:ascii="Times New Roman" w:hAnsi="Times New Roman" w:cs="Times New Roman"/>
          <w:sz w:val="26"/>
          <w:szCs w:val="26"/>
        </w:rPr>
        <w:t>14010,80</w:t>
      </w:r>
      <w:r w:rsidRPr="00E67980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E6798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67980">
        <w:rPr>
          <w:rFonts w:ascii="Times New Roman" w:hAnsi="Times New Roman" w:cs="Times New Roman"/>
          <w:sz w:val="26"/>
          <w:szCs w:val="26"/>
        </w:rPr>
        <w:t>уб.</w:t>
      </w:r>
    </w:p>
    <w:p w:rsidR="00347E88" w:rsidRPr="00E67980" w:rsidRDefault="00347E88" w:rsidP="0034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    </w:t>
      </w:r>
      <w:r w:rsidRPr="00E67980">
        <w:rPr>
          <w:rStyle w:val="a8"/>
          <w:rFonts w:ascii="Times New Roman" w:hAnsi="Times New Roman" w:cs="Times New Roman"/>
          <w:b w:val="0"/>
          <w:i w:val="0"/>
          <w:sz w:val="26"/>
          <w:szCs w:val="26"/>
          <w:lang w:val="ru-RU"/>
        </w:rPr>
        <w:t xml:space="preserve">  1.2.</w:t>
      </w:r>
      <w:r w:rsidRPr="00E67980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347E88" w:rsidRPr="00E67980" w:rsidRDefault="00347E88" w:rsidP="00347E88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E67980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347E88" w:rsidRPr="00E67980" w:rsidRDefault="00347E88" w:rsidP="00347E88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980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p w:rsidR="00347E88" w:rsidRPr="00E67980" w:rsidRDefault="00347E88" w:rsidP="00347E88">
      <w:pPr>
        <w:pStyle w:val="a6"/>
        <w:spacing w:before="0" w:beforeAutospacing="0" w:after="0" w:afterAutospacing="0"/>
        <w:rPr>
          <w:sz w:val="26"/>
          <w:szCs w:val="26"/>
        </w:rPr>
      </w:pPr>
    </w:p>
    <w:tbl>
      <w:tblPr>
        <w:tblW w:w="5314" w:type="pct"/>
        <w:jc w:val="center"/>
        <w:tblInd w:w="-1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2836"/>
        <w:gridCol w:w="1133"/>
        <w:gridCol w:w="1133"/>
        <w:gridCol w:w="993"/>
        <w:gridCol w:w="1843"/>
        <w:gridCol w:w="1682"/>
      </w:tblGrid>
      <w:tr w:rsidR="00347E88" w:rsidRPr="00E67980" w:rsidTr="005D0E19">
        <w:trPr>
          <w:trHeight w:val="550"/>
          <w:jc w:val="center"/>
        </w:trPr>
        <w:tc>
          <w:tcPr>
            <w:tcW w:w="271" w:type="pct"/>
            <w:vMerge w:val="restart"/>
            <w:vAlign w:val="center"/>
          </w:tcPr>
          <w:p w:rsidR="00347E88" w:rsidRPr="00E67980" w:rsidRDefault="00347E88" w:rsidP="005D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47E88" w:rsidRPr="00E67980" w:rsidRDefault="00347E88" w:rsidP="005D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347E88" w:rsidRPr="00E67980" w:rsidRDefault="00347E88" w:rsidP="005D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394" w:type="pct"/>
            <w:vMerge w:val="restart"/>
            <w:vAlign w:val="center"/>
          </w:tcPr>
          <w:p w:rsidR="00347E88" w:rsidRPr="00E67980" w:rsidRDefault="00347E88" w:rsidP="005D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  <w:p w:rsidR="00347E88" w:rsidRPr="00E67980" w:rsidRDefault="00347E88" w:rsidP="005D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601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47E88" w:rsidRPr="00E67980" w:rsidRDefault="00347E88" w:rsidP="005D0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8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E67980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906" w:type="pct"/>
            <w:tcBorders>
              <w:left w:val="single" w:sz="4" w:space="0" w:color="auto"/>
              <w:bottom w:val="nil"/>
            </w:tcBorders>
            <w:vAlign w:val="center"/>
          </w:tcPr>
          <w:p w:rsidR="00347E88" w:rsidRPr="00E67980" w:rsidRDefault="00347E88" w:rsidP="005D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tcBorders>
              <w:left w:val="single" w:sz="4" w:space="0" w:color="auto"/>
              <w:bottom w:val="nil"/>
            </w:tcBorders>
            <w:vAlign w:val="center"/>
          </w:tcPr>
          <w:p w:rsidR="00347E88" w:rsidRPr="00E67980" w:rsidRDefault="00347E88" w:rsidP="005D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47E88" w:rsidRPr="00E67980" w:rsidTr="005D0E19">
        <w:trPr>
          <w:trHeight w:val="120"/>
          <w:jc w:val="center"/>
        </w:trPr>
        <w:tc>
          <w:tcPr>
            <w:tcW w:w="271" w:type="pct"/>
            <w:vMerge/>
          </w:tcPr>
          <w:p w:rsidR="00347E88" w:rsidRPr="00E67980" w:rsidRDefault="00347E88" w:rsidP="005D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347E88" w:rsidRPr="00E67980" w:rsidRDefault="00347E88" w:rsidP="005D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pct"/>
            <w:gridSpan w:val="3"/>
            <w:vMerge/>
            <w:tcBorders>
              <w:right w:val="single" w:sz="4" w:space="0" w:color="auto"/>
            </w:tcBorders>
          </w:tcPr>
          <w:p w:rsidR="00347E88" w:rsidRPr="00E67980" w:rsidRDefault="00347E88" w:rsidP="005D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</w:tcBorders>
          </w:tcPr>
          <w:p w:rsidR="00347E88" w:rsidRPr="00E67980" w:rsidRDefault="00347E88" w:rsidP="005D0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8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</w:tcBorders>
          </w:tcPr>
          <w:p w:rsidR="00347E88" w:rsidRPr="00E67980" w:rsidRDefault="00347E88" w:rsidP="005D0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8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347E88" w:rsidRPr="00E67980" w:rsidTr="005D0E19">
        <w:trPr>
          <w:trHeight w:val="299"/>
          <w:jc w:val="center"/>
        </w:trPr>
        <w:tc>
          <w:tcPr>
            <w:tcW w:w="271" w:type="pct"/>
            <w:vMerge/>
          </w:tcPr>
          <w:p w:rsidR="00347E88" w:rsidRPr="00E67980" w:rsidRDefault="00347E88" w:rsidP="005D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347E88" w:rsidRPr="00E67980" w:rsidRDefault="00347E88" w:rsidP="005D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347E88" w:rsidRPr="00E67980" w:rsidRDefault="00347E88" w:rsidP="005D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7E88" w:rsidRPr="00E67980" w:rsidRDefault="00347E88" w:rsidP="005D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</w:tcBorders>
          </w:tcPr>
          <w:p w:rsidR="00347E88" w:rsidRPr="00E67980" w:rsidRDefault="00347E88" w:rsidP="005D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E88" w:rsidRPr="00E67980" w:rsidTr="005D0E19">
        <w:trPr>
          <w:trHeight w:val="70"/>
          <w:jc w:val="center"/>
        </w:trPr>
        <w:tc>
          <w:tcPr>
            <w:tcW w:w="271" w:type="pct"/>
            <w:vMerge/>
          </w:tcPr>
          <w:p w:rsidR="00347E88" w:rsidRPr="00E67980" w:rsidRDefault="00347E88" w:rsidP="005D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347E88" w:rsidRPr="00E67980" w:rsidRDefault="00347E88" w:rsidP="005D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pct"/>
            <w:gridSpan w:val="3"/>
            <w:tcBorders>
              <w:right w:val="single" w:sz="4" w:space="0" w:color="auto"/>
            </w:tcBorders>
            <w:vAlign w:val="center"/>
          </w:tcPr>
          <w:p w:rsidR="00347E88" w:rsidRPr="00E67980" w:rsidRDefault="00347E88" w:rsidP="005D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88" w:rsidRPr="00E67980" w:rsidRDefault="00347E88" w:rsidP="005D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</w:tcBorders>
            <w:vAlign w:val="center"/>
          </w:tcPr>
          <w:p w:rsidR="00347E88" w:rsidRPr="00E67980" w:rsidRDefault="00347E88" w:rsidP="005D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47E88" w:rsidRPr="00E67980" w:rsidTr="005D0E19">
        <w:trPr>
          <w:trHeight w:val="335"/>
          <w:jc w:val="center"/>
        </w:trPr>
        <w:tc>
          <w:tcPr>
            <w:tcW w:w="271" w:type="pct"/>
            <w:vMerge/>
            <w:tcBorders>
              <w:bottom w:val="nil"/>
            </w:tcBorders>
          </w:tcPr>
          <w:p w:rsidR="00347E88" w:rsidRPr="00E67980" w:rsidRDefault="00347E88" w:rsidP="005D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tcBorders>
              <w:bottom w:val="nil"/>
            </w:tcBorders>
            <w:vAlign w:val="center"/>
          </w:tcPr>
          <w:p w:rsidR="00347E88" w:rsidRPr="00E67980" w:rsidRDefault="00347E88" w:rsidP="005D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bottom w:val="nil"/>
              <w:right w:val="single" w:sz="4" w:space="0" w:color="auto"/>
            </w:tcBorders>
            <w:vAlign w:val="center"/>
          </w:tcPr>
          <w:p w:rsidR="00347E88" w:rsidRPr="00E67980" w:rsidRDefault="00347E88" w:rsidP="002B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2B28D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7" w:type="pct"/>
            <w:tcBorders>
              <w:bottom w:val="nil"/>
              <w:right w:val="single" w:sz="4" w:space="0" w:color="auto"/>
            </w:tcBorders>
            <w:vAlign w:val="center"/>
          </w:tcPr>
          <w:p w:rsidR="00347E88" w:rsidRPr="00E67980" w:rsidRDefault="00347E88" w:rsidP="002B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2B28D0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8" w:type="pct"/>
            <w:tcBorders>
              <w:bottom w:val="nil"/>
              <w:right w:val="single" w:sz="4" w:space="0" w:color="auto"/>
            </w:tcBorders>
            <w:vAlign w:val="center"/>
          </w:tcPr>
          <w:p w:rsidR="00347E88" w:rsidRPr="00E67980" w:rsidRDefault="00347E88" w:rsidP="002B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2B28D0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0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7E88" w:rsidRPr="00E67980" w:rsidRDefault="00347E88" w:rsidP="005D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:rsidR="00347E88" w:rsidRPr="00E67980" w:rsidRDefault="00347E88" w:rsidP="005D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47E88" w:rsidRPr="00E67980" w:rsidTr="005D0E19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88" w:rsidRPr="00E67980" w:rsidRDefault="00347E88" w:rsidP="005D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88" w:rsidRPr="00E67980" w:rsidRDefault="00347E88" w:rsidP="005D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88" w:rsidRPr="00E67980" w:rsidRDefault="00347E88" w:rsidP="005D0E1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4054,8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88" w:rsidRPr="00E67980" w:rsidRDefault="00347E88" w:rsidP="005D0E1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4613,2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88" w:rsidRPr="00E67980" w:rsidRDefault="002B28D0" w:rsidP="005D0E1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5993,80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88" w:rsidRPr="00E67980" w:rsidRDefault="00347E88" w:rsidP="005D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88" w:rsidRPr="00E67980" w:rsidRDefault="00347E88" w:rsidP="005D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предоставления услуг</w:t>
            </w:r>
          </w:p>
        </w:tc>
      </w:tr>
      <w:tr w:rsidR="00347E88" w:rsidRPr="00E67980" w:rsidTr="005D0E19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88" w:rsidRPr="00E67980" w:rsidRDefault="00347E88" w:rsidP="005D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88" w:rsidRPr="00E67980" w:rsidRDefault="00347E88" w:rsidP="005D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календарных праздничных мероприятий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88" w:rsidRPr="00E67980" w:rsidRDefault="00347E88" w:rsidP="005D0E1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88" w:rsidRPr="00E67980" w:rsidRDefault="00347E88" w:rsidP="005D0E1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88" w:rsidRPr="00E67980" w:rsidRDefault="002B28D0" w:rsidP="005D0E1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  <w:r w:rsidR="00347E88"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88" w:rsidRPr="00E67980" w:rsidRDefault="00347E88" w:rsidP="005D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88" w:rsidRPr="00E67980" w:rsidRDefault="00347E88" w:rsidP="005D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347E88" w:rsidRPr="00E67980" w:rsidTr="005D0E19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88" w:rsidRPr="00E67980" w:rsidRDefault="00347E88" w:rsidP="005D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88" w:rsidRPr="00E67980" w:rsidRDefault="00347E88" w:rsidP="005D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национальных праздничных мероприятий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88" w:rsidRPr="00E67980" w:rsidRDefault="00347E88" w:rsidP="005D0E1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88" w:rsidRPr="00E67980" w:rsidRDefault="00347E88" w:rsidP="005D0E1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88" w:rsidRPr="00E67980" w:rsidRDefault="00347E88" w:rsidP="005D0E1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88" w:rsidRPr="00E67980" w:rsidRDefault="00347E88" w:rsidP="005D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88" w:rsidRPr="00E67980" w:rsidRDefault="00347E88" w:rsidP="005D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347E88" w:rsidRPr="00E67980" w:rsidTr="005D0E19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88" w:rsidRPr="00E67980" w:rsidRDefault="00347E88" w:rsidP="005D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88" w:rsidRPr="00E67980" w:rsidRDefault="00347E88" w:rsidP="005D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иных </w:t>
            </w:r>
            <w:proofErr w:type="spellStart"/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культурно-досуговых</w:t>
            </w:r>
            <w:proofErr w:type="spellEnd"/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мероприятий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88" w:rsidRPr="00E67980" w:rsidRDefault="00347E88" w:rsidP="005D0E1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88" w:rsidRPr="00E67980" w:rsidRDefault="00347E88" w:rsidP="005D0E1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88" w:rsidRPr="00E67980" w:rsidRDefault="002B28D0" w:rsidP="005D0E1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160</w:t>
            </w:r>
            <w:r w:rsidR="00347E88"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88" w:rsidRPr="00E67980" w:rsidRDefault="00347E88" w:rsidP="005D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88" w:rsidRPr="00E67980" w:rsidRDefault="00347E88" w:rsidP="005D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347E88" w:rsidRPr="00E67980" w:rsidTr="005D0E19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88" w:rsidRPr="00E67980" w:rsidRDefault="00347E88" w:rsidP="005D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88" w:rsidRPr="00E67980" w:rsidRDefault="00347E88" w:rsidP="005D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Обновление материально-технической базы учреждений культуры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88" w:rsidRPr="00E67980" w:rsidRDefault="00347E88" w:rsidP="005D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88" w:rsidRPr="00E67980" w:rsidRDefault="00347E88" w:rsidP="005D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88" w:rsidRPr="00E67980" w:rsidRDefault="002B28D0" w:rsidP="005D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2550</w:t>
            </w:r>
            <w:r w:rsidR="00347E88"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88" w:rsidRPr="00E67980" w:rsidRDefault="00347E88" w:rsidP="005D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88" w:rsidRPr="00E67980" w:rsidRDefault="00347E88" w:rsidP="005D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предоставления услуг</w:t>
            </w:r>
          </w:p>
        </w:tc>
      </w:tr>
      <w:tr w:rsidR="00347E88" w:rsidRPr="00E67980" w:rsidTr="005D0E19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88" w:rsidRPr="00E67980" w:rsidRDefault="00347E88" w:rsidP="005D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88" w:rsidRPr="00E67980" w:rsidRDefault="00347E88" w:rsidP="005D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Текущий ремонт зданий учреждений культуры, в том числе внутренних помещений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88" w:rsidRPr="00E67980" w:rsidRDefault="00347E88" w:rsidP="005D0E1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88" w:rsidRPr="00E67980" w:rsidRDefault="00347E88" w:rsidP="005D0E1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88" w:rsidRPr="00E67980" w:rsidRDefault="002B28D0" w:rsidP="005D0E1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3151</w:t>
            </w:r>
            <w:r w:rsidR="00347E88"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88" w:rsidRPr="00E67980" w:rsidRDefault="00347E88" w:rsidP="005D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88" w:rsidRPr="00E67980" w:rsidRDefault="00347E88" w:rsidP="005D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предоставления услуг</w:t>
            </w:r>
          </w:p>
        </w:tc>
      </w:tr>
      <w:tr w:rsidR="00347E88" w:rsidRPr="00E67980" w:rsidTr="005D0E19">
        <w:trPr>
          <w:trHeight w:val="36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88" w:rsidRPr="00E67980" w:rsidRDefault="00347E88" w:rsidP="005D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88" w:rsidRPr="00E67980" w:rsidRDefault="00347E88" w:rsidP="005D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 сооружений культуры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88" w:rsidRPr="00E67980" w:rsidRDefault="00347E88" w:rsidP="005D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88" w:rsidRPr="00E67980" w:rsidRDefault="00347E88" w:rsidP="005D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88" w:rsidRPr="00E67980" w:rsidRDefault="002B28D0" w:rsidP="005D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1850</w:t>
            </w:r>
            <w:r w:rsidR="00347E88"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88" w:rsidRPr="00E67980" w:rsidRDefault="00347E88" w:rsidP="005D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88" w:rsidRPr="00E67980" w:rsidRDefault="00347E88" w:rsidP="005D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предоставления услуг</w:t>
            </w:r>
          </w:p>
        </w:tc>
      </w:tr>
      <w:tr w:rsidR="00347E88" w:rsidRPr="00E67980" w:rsidTr="005D0E19">
        <w:trPr>
          <w:trHeight w:val="52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88" w:rsidRPr="00E67980" w:rsidRDefault="00347E88" w:rsidP="005D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88" w:rsidRPr="00E67980" w:rsidRDefault="00347E88" w:rsidP="005D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88" w:rsidRPr="00E67980" w:rsidRDefault="00347E88" w:rsidP="002B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88" w:rsidRPr="00E67980" w:rsidRDefault="00347E88" w:rsidP="002B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88" w:rsidRPr="00E67980" w:rsidRDefault="00347E88" w:rsidP="002B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88" w:rsidRPr="00E67980" w:rsidRDefault="00347E88" w:rsidP="005D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88" w:rsidRPr="00E67980" w:rsidRDefault="00347E88" w:rsidP="005D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предоставления услуг</w:t>
            </w:r>
          </w:p>
        </w:tc>
      </w:tr>
      <w:tr w:rsidR="00347E88" w:rsidRPr="00E67980" w:rsidTr="005D0E19">
        <w:trPr>
          <w:trHeight w:val="39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88" w:rsidRPr="00E67980" w:rsidRDefault="00347E88" w:rsidP="005D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88" w:rsidRPr="00E67980" w:rsidRDefault="00347E88" w:rsidP="005D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88" w:rsidRPr="00E67980" w:rsidRDefault="002B28D0" w:rsidP="005D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5610,80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88" w:rsidRPr="00E67980" w:rsidRDefault="002B28D0" w:rsidP="005D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5669,20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88" w:rsidRPr="00E67980" w:rsidRDefault="002B28D0" w:rsidP="005D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14010,80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88" w:rsidRPr="00E67980" w:rsidRDefault="00347E88" w:rsidP="005D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88" w:rsidRPr="00E67980" w:rsidRDefault="00347E88" w:rsidP="005D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47E88" w:rsidRPr="00E67980" w:rsidRDefault="00347E88" w:rsidP="002B28D0">
      <w:pPr>
        <w:pStyle w:val="a6"/>
        <w:spacing w:before="0" w:beforeAutospacing="0" w:after="0" w:afterAutospacing="0"/>
        <w:rPr>
          <w:sz w:val="26"/>
          <w:szCs w:val="26"/>
        </w:rPr>
      </w:pPr>
      <w:r w:rsidRPr="00E67980">
        <w:rPr>
          <w:sz w:val="26"/>
          <w:szCs w:val="26"/>
        </w:rPr>
        <w:t xml:space="preserve">        2. Контроль над исполнением данного постановления возложить на главного бухгалтера </w:t>
      </w:r>
      <w:r w:rsidR="002B28D0">
        <w:rPr>
          <w:sz w:val="26"/>
          <w:szCs w:val="26"/>
        </w:rPr>
        <w:t>Котожекову К.В.</w:t>
      </w:r>
    </w:p>
    <w:p w:rsidR="00347E88" w:rsidRPr="00E67980" w:rsidRDefault="00347E88" w:rsidP="00347E88">
      <w:pPr>
        <w:pStyle w:val="a6"/>
        <w:spacing w:before="0" w:beforeAutospacing="0" w:after="0" w:afterAutospacing="0"/>
        <w:rPr>
          <w:sz w:val="26"/>
          <w:szCs w:val="26"/>
        </w:rPr>
      </w:pPr>
      <w:r w:rsidRPr="00E67980">
        <w:rPr>
          <w:sz w:val="26"/>
          <w:szCs w:val="26"/>
        </w:rPr>
        <w:lastRenderedPageBreak/>
        <w:t xml:space="preserve">Глава Аршановского </w:t>
      </w:r>
      <w:proofErr w:type="gramStart"/>
      <w:r w:rsidRPr="00E67980">
        <w:rPr>
          <w:sz w:val="26"/>
          <w:szCs w:val="26"/>
        </w:rPr>
        <w:t>сельсовета                                            Н.</w:t>
      </w:r>
      <w:proofErr w:type="gramEnd"/>
      <w:r w:rsidRPr="00E67980">
        <w:rPr>
          <w:sz w:val="26"/>
          <w:szCs w:val="26"/>
        </w:rPr>
        <w:t>А. Танбаев</w:t>
      </w:r>
    </w:p>
    <w:p w:rsidR="00347E88" w:rsidRPr="00E67980" w:rsidRDefault="00347E88" w:rsidP="00347E88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347E88" w:rsidRPr="00E67980" w:rsidRDefault="00347E88" w:rsidP="00347E88"/>
    <w:p w:rsidR="00347E88" w:rsidRPr="00E67980" w:rsidRDefault="00347E88" w:rsidP="00347E88"/>
    <w:p w:rsidR="00347E88" w:rsidRPr="00E67980" w:rsidRDefault="00347E88" w:rsidP="00347E88"/>
    <w:p w:rsidR="00AF0E98" w:rsidRDefault="00AF0E98"/>
    <w:sectPr w:rsidR="00AF0E98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E88"/>
    <w:rsid w:val="002B28D0"/>
    <w:rsid w:val="00347E88"/>
    <w:rsid w:val="00AF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7E88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E88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347E88"/>
    <w:pPr>
      <w:spacing w:after="0" w:line="240" w:lineRule="auto"/>
    </w:pPr>
  </w:style>
  <w:style w:type="table" w:styleId="a4">
    <w:name w:val="Table Grid"/>
    <w:basedOn w:val="a1"/>
    <w:uiPriority w:val="59"/>
    <w:rsid w:val="00347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47E88"/>
    <w:rPr>
      <w:color w:val="0000FF"/>
      <w:u w:val="single"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3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347E88"/>
    <w:rPr>
      <w:b/>
      <w:bCs/>
      <w:i/>
      <w:sz w:val="28"/>
      <w:lang w:val="en-GB" w:eastAsia="en-US" w:bidi="ar-SA"/>
    </w:rPr>
  </w:style>
  <w:style w:type="paragraph" w:customStyle="1" w:styleId="ConsPlusNonformat">
    <w:name w:val="ConsPlusNonformat"/>
    <w:rsid w:val="00347E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347E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3B09869EF209B3EA3DF9EAEE6E11EF42ECB183227D364888363D06B9BA3D304825C74145475B9F507E35o7j9B" TargetMode="External"/><Relationship Id="rId4" Type="http://schemas.openxmlformats.org/officeDocument/2006/relationships/hyperlink" Target="consultantplus://offline/ref=F13B09869EF209B3EA3DF9EAEE6E11EF42ECB1832375374984363D06B9BA3D30o4j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541</Words>
  <Characters>3089</Characters>
  <Application>Microsoft Office Word</Application>
  <DocSecurity>0</DocSecurity>
  <Lines>25</Lines>
  <Paragraphs>7</Paragraphs>
  <ScaleCrop>false</ScaleCrop>
  <Company>МО Аршановский сельсовет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4</cp:revision>
  <dcterms:created xsi:type="dcterms:W3CDTF">2018-12-06T02:05:00Z</dcterms:created>
  <dcterms:modified xsi:type="dcterms:W3CDTF">2018-12-06T02:14:00Z</dcterms:modified>
</cp:coreProperties>
</file>