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8" w:rsidRPr="006B3C88" w:rsidRDefault="006B3C88" w:rsidP="006B3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B3C88" w:rsidRPr="006B3C88" w:rsidRDefault="006B3C88" w:rsidP="006B3C88">
      <w:pPr>
        <w:pStyle w:val="a3"/>
        <w:rPr>
          <w:b w:val="0"/>
          <w:sz w:val="26"/>
          <w:szCs w:val="26"/>
        </w:rPr>
      </w:pPr>
      <w:r w:rsidRPr="006B3C88">
        <w:rPr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88" w:rsidRPr="006B3C88" w:rsidRDefault="006B3C88" w:rsidP="006B3C88">
      <w:pPr>
        <w:pStyle w:val="a3"/>
        <w:rPr>
          <w:b w:val="0"/>
          <w:sz w:val="26"/>
          <w:szCs w:val="26"/>
        </w:rPr>
      </w:pPr>
      <w:r w:rsidRPr="006B3C88">
        <w:rPr>
          <w:b w:val="0"/>
          <w:sz w:val="26"/>
          <w:szCs w:val="26"/>
        </w:rPr>
        <w:t>Российская Федерация</w:t>
      </w:r>
    </w:p>
    <w:p w:rsidR="006B3C88" w:rsidRPr="006B3C88" w:rsidRDefault="006B3C88" w:rsidP="006B3C88">
      <w:pPr>
        <w:pStyle w:val="a3"/>
        <w:rPr>
          <w:b w:val="0"/>
          <w:sz w:val="26"/>
          <w:szCs w:val="26"/>
        </w:rPr>
      </w:pPr>
      <w:r w:rsidRPr="006B3C88">
        <w:rPr>
          <w:b w:val="0"/>
          <w:sz w:val="26"/>
          <w:szCs w:val="26"/>
        </w:rPr>
        <w:t>Республика Хакасия</w:t>
      </w:r>
    </w:p>
    <w:p w:rsidR="006B3C88" w:rsidRPr="006B3C88" w:rsidRDefault="006B3C88" w:rsidP="006B3C88">
      <w:pPr>
        <w:pStyle w:val="a3"/>
        <w:rPr>
          <w:b w:val="0"/>
          <w:sz w:val="26"/>
          <w:szCs w:val="26"/>
        </w:rPr>
      </w:pPr>
      <w:r w:rsidRPr="006B3C88">
        <w:rPr>
          <w:b w:val="0"/>
          <w:sz w:val="26"/>
          <w:szCs w:val="26"/>
        </w:rPr>
        <w:t>Администрация</w:t>
      </w:r>
    </w:p>
    <w:p w:rsidR="006B3C88" w:rsidRPr="006B3C88" w:rsidRDefault="006B3C88" w:rsidP="006B3C88">
      <w:pPr>
        <w:pStyle w:val="a3"/>
        <w:rPr>
          <w:b w:val="0"/>
          <w:sz w:val="26"/>
          <w:szCs w:val="26"/>
        </w:rPr>
      </w:pPr>
      <w:r w:rsidRPr="006B3C88">
        <w:rPr>
          <w:b w:val="0"/>
          <w:sz w:val="26"/>
          <w:szCs w:val="26"/>
        </w:rPr>
        <w:t>Аршановского сельсовета</w:t>
      </w:r>
    </w:p>
    <w:p w:rsidR="006B3C88" w:rsidRPr="006B3C88" w:rsidRDefault="006B3C88" w:rsidP="006B3C88">
      <w:pPr>
        <w:pStyle w:val="1"/>
        <w:jc w:val="center"/>
        <w:rPr>
          <w:b/>
          <w:sz w:val="26"/>
          <w:szCs w:val="26"/>
        </w:rPr>
      </w:pPr>
    </w:p>
    <w:p w:rsidR="006B3C88" w:rsidRPr="006B3C88" w:rsidRDefault="006B3C88" w:rsidP="006B3C88">
      <w:pPr>
        <w:pStyle w:val="1"/>
        <w:jc w:val="center"/>
        <w:rPr>
          <w:b/>
          <w:sz w:val="26"/>
          <w:szCs w:val="26"/>
        </w:rPr>
      </w:pPr>
    </w:p>
    <w:p w:rsidR="006B3C88" w:rsidRPr="006B3C88" w:rsidRDefault="006B3C88" w:rsidP="006B3C88">
      <w:pPr>
        <w:pStyle w:val="1"/>
        <w:jc w:val="center"/>
        <w:rPr>
          <w:b/>
          <w:sz w:val="26"/>
          <w:szCs w:val="26"/>
        </w:rPr>
      </w:pPr>
      <w:r w:rsidRPr="006B3C88">
        <w:rPr>
          <w:b/>
          <w:sz w:val="26"/>
          <w:szCs w:val="26"/>
        </w:rPr>
        <w:t>ПОСТАНОВЛЕНИЕ</w:t>
      </w:r>
    </w:p>
    <w:p w:rsidR="006B3C88" w:rsidRPr="006B3C88" w:rsidRDefault="006B3C88" w:rsidP="006B3C88">
      <w:pPr>
        <w:pStyle w:val="1"/>
        <w:jc w:val="center"/>
        <w:rPr>
          <w:b/>
          <w:sz w:val="26"/>
          <w:szCs w:val="26"/>
        </w:rPr>
      </w:pPr>
    </w:p>
    <w:p w:rsidR="006B3C88" w:rsidRPr="006B3C88" w:rsidRDefault="006B3C88" w:rsidP="006B3C88">
      <w:pPr>
        <w:pStyle w:val="1"/>
        <w:jc w:val="center"/>
        <w:rPr>
          <w:b/>
          <w:sz w:val="26"/>
          <w:szCs w:val="26"/>
        </w:rPr>
      </w:pPr>
      <w:r w:rsidRPr="006B3C88">
        <w:rPr>
          <w:b/>
          <w:sz w:val="26"/>
          <w:szCs w:val="26"/>
        </w:rPr>
        <w:t>24.05.2017                                        с. Аршаново                                               №90</w:t>
      </w:r>
    </w:p>
    <w:p w:rsidR="006B3C88" w:rsidRPr="006B3C88" w:rsidRDefault="006B3C88" w:rsidP="006B3C88">
      <w:pPr>
        <w:pStyle w:val="1"/>
        <w:jc w:val="center"/>
        <w:rPr>
          <w:b/>
          <w:sz w:val="26"/>
          <w:szCs w:val="26"/>
        </w:rPr>
      </w:pPr>
    </w:p>
    <w:p w:rsidR="006B3C88" w:rsidRPr="006B3C88" w:rsidRDefault="006B3C88" w:rsidP="006B3C88">
      <w:pPr>
        <w:pStyle w:val="1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683"/>
      </w:tblGrid>
      <w:tr w:rsidR="006B3C88" w:rsidRPr="006B3C88" w:rsidTr="00390F69">
        <w:tc>
          <w:tcPr>
            <w:tcW w:w="3683" w:type="dxa"/>
          </w:tcPr>
          <w:p w:rsidR="006B3C88" w:rsidRPr="006B3C88" w:rsidRDefault="006B3C88" w:rsidP="006B3C88">
            <w:pPr>
              <w:pStyle w:val="1"/>
              <w:jc w:val="both"/>
              <w:rPr>
                <w:sz w:val="26"/>
                <w:szCs w:val="26"/>
              </w:rPr>
            </w:pPr>
            <w:r w:rsidRPr="006B3C88">
              <w:rPr>
                <w:sz w:val="26"/>
                <w:szCs w:val="26"/>
              </w:rPr>
              <w:t>Об исполнении   бюджета муниципального образования Аршановский сельсовет за     1 квартал 2017 года</w:t>
            </w:r>
          </w:p>
        </w:tc>
      </w:tr>
    </w:tbl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C88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sz w:val="26"/>
          <w:szCs w:val="26"/>
        </w:rPr>
        <w:t xml:space="preserve">            В  соответствии с Бюджетным Кодексом Российской Федерации, </w:t>
      </w:r>
      <w:r w:rsidRPr="006B3C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3C88">
        <w:rPr>
          <w:rFonts w:ascii="Times New Roman" w:hAnsi="Times New Roman" w:cs="Times New Roman"/>
          <w:sz w:val="26"/>
          <w:szCs w:val="26"/>
        </w:rPr>
        <w:t>статьи 29</w:t>
      </w:r>
      <w:r w:rsidRPr="006B3C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3C88">
        <w:rPr>
          <w:rFonts w:ascii="Times New Roman" w:hAnsi="Times New Roman" w:cs="Times New Roman"/>
          <w:sz w:val="26"/>
          <w:szCs w:val="26"/>
        </w:rPr>
        <w:t>Устава муниципального образования Аршановский сельсовет, Положением  о бюджетном устройстве и бюджетном процессе в МО Аршановский сельсовет,  Администрация Аршановского сельсовета Алтайского района Республики Хакасия,</w:t>
      </w: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C88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C88">
        <w:rPr>
          <w:rFonts w:ascii="Times New Roman" w:hAnsi="Times New Roman" w:cs="Times New Roman"/>
          <w:b/>
          <w:sz w:val="26"/>
          <w:szCs w:val="26"/>
        </w:rPr>
        <w:t xml:space="preserve"> Статья 1.</w:t>
      </w:r>
    </w:p>
    <w:p w:rsidR="006B3C88" w:rsidRPr="006B3C88" w:rsidRDefault="006B3C88" w:rsidP="006B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sz w:val="26"/>
          <w:szCs w:val="26"/>
        </w:rPr>
        <w:t>Утвердить отчет об исполнении   бюджета Аршановского сельсовета (далее  бюджет)  за 1 квартал 2017 года:</w:t>
      </w:r>
    </w:p>
    <w:p w:rsidR="006B3C88" w:rsidRPr="006B3C88" w:rsidRDefault="006B3C88" w:rsidP="006B3C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6B3C88">
        <w:rPr>
          <w:rFonts w:ascii="Times New Roman" w:hAnsi="Times New Roman" w:cs="Times New Roman"/>
          <w:sz w:val="26"/>
          <w:szCs w:val="26"/>
        </w:rPr>
        <w:br/>
        <w:t>6137,30 тыс. рублей;</w:t>
      </w:r>
    </w:p>
    <w:p w:rsidR="006B3C88" w:rsidRPr="006B3C88" w:rsidRDefault="006B3C88" w:rsidP="006B3C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6B3C88">
        <w:rPr>
          <w:rFonts w:ascii="Times New Roman" w:hAnsi="Times New Roman" w:cs="Times New Roman"/>
          <w:sz w:val="26"/>
          <w:szCs w:val="26"/>
        </w:rPr>
        <w:br/>
        <w:t>3972,40 тыс. рублей;</w:t>
      </w:r>
    </w:p>
    <w:p w:rsidR="006B3C88" w:rsidRPr="006B3C88" w:rsidRDefault="006B3C88" w:rsidP="006B3C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sz w:val="26"/>
          <w:szCs w:val="26"/>
        </w:rPr>
        <w:t xml:space="preserve">3) общий объем </w:t>
      </w:r>
      <w:proofErr w:type="spellStart"/>
      <w:r w:rsidRPr="006B3C88">
        <w:rPr>
          <w:rFonts w:ascii="Times New Roman" w:hAnsi="Times New Roman" w:cs="Times New Roman"/>
          <w:sz w:val="26"/>
          <w:szCs w:val="26"/>
        </w:rPr>
        <w:t>профицита</w:t>
      </w:r>
      <w:proofErr w:type="spellEnd"/>
      <w:r w:rsidRPr="006B3C88">
        <w:rPr>
          <w:rFonts w:ascii="Times New Roman" w:hAnsi="Times New Roman" w:cs="Times New Roman"/>
          <w:sz w:val="26"/>
          <w:szCs w:val="26"/>
        </w:rPr>
        <w:t xml:space="preserve"> бюджета в сумме 2164,90 тыс. рублей</w:t>
      </w: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6B3C88" w:rsidRPr="006B3C88" w:rsidRDefault="006B3C88" w:rsidP="006B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sz w:val="26"/>
          <w:szCs w:val="26"/>
        </w:rPr>
        <w:t xml:space="preserve">Утвердить исполнение   </w:t>
      </w:r>
      <w:r w:rsidRPr="006B3C88">
        <w:rPr>
          <w:rFonts w:ascii="Times New Roman" w:hAnsi="Times New Roman" w:cs="Times New Roman"/>
          <w:bCs/>
          <w:sz w:val="26"/>
          <w:szCs w:val="26"/>
        </w:rPr>
        <w:t>бюджета</w:t>
      </w:r>
      <w:r w:rsidRPr="006B3C8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за 1 квартал 2017 года</w:t>
      </w:r>
      <w:r w:rsidRPr="006B3C88">
        <w:rPr>
          <w:rFonts w:ascii="Times New Roman" w:hAnsi="Times New Roman" w:cs="Times New Roman"/>
          <w:bCs/>
          <w:sz w:val="26"/>
          <w:szCs w:val="26"/>
        </w:rPr>
        <w:t>:</w:t>
      </w:r>
    </w:p>
    <w:p w:rsidR="006B3C88" w:rsidRPr="006B3C88" w:rsidRDefault="006B3C88" w:rsidP="006B3C88">
      <w:pPr>
        <w:pStyle w:val="a7"/>
        <w:numPr>
          <w:ilvl w:val="1"/>
          <w:numId w:val="1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6B3C88">
        <w:rPr>
          <w:bCs/>
          <w:sz w:val="26"/>
          <w:szCs w:val="26"/>
        </w:rPr>
        <w:t>Согласно Приложению 1</w:t>
      </w:r>
      <w:r w:rsidRPr="006B3C88">
        <w:rPr>
          <w:sz w:val="26"/>
          <w:szCs w:val="26"/>
        </w:rPr>
        <w:t xml:space="preserve"> «Источники финансирования муниципального образования Аршановский сельсовет за 1 квартал 2017 года</w:t>
      </w:r>
      <w:r w:rsidRPr="006B3C88">
        <w:rPr>
          <w:bCs/>
          <w:sz w:val="26"/>
          <w:szCs w:val="26"/>
        </w:rPr>
        <w:t>» к настоящему Постановлению.</w:t>
      </w:r>
    </w:p>
    <w:p w:rsidR="006B3C88" w:rsidRPr="006B3C88" w:rsidRDefault="006B3C88" w:rsidP="006B3C88">
      <w:pPr>
        <w:pStyle w:val="a7"/>
        <w:numPr>
          <w:ilvl w:val="1"/>
          <w:numId w:val="1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6B3C88">
        <w:rPr>
          <w:bCs/>
          <w:sz w:val="26"/>
          <w:szCs w:val="26"/>
        </w:rPr>
        <w:t xml:space="preserve">Согласно Приложению 2 «Доходы бюджета муниципального образования Аршановский сельсовет за 1 квартал </w:t>
      </w:r>
      <w:r w:rsidRPr="006B3C88">
        <w:rPr>
          <w:sz w:val="26"/>
          <w:szCs w:val="26"/>
        </w:rPr>
        <w:t>2017 года</w:t>
      </w:r>
      <w:r w:rsidRPr="006B3C88">
        <w:rPr>
          <w:bCs/>
          <w:sz w:val="26"/>
          <w:szCs w:val="26"/>
        </w:rPr>
        <w:t>» к настоящему Постановлению.</w:t>
      </w:r>
    </w:p>
    <w:p w:rsidR="006B3C88" w:rsidRPr="006B3C88" w:rsidRDefault="006B3C88" w:rsidP="006B3C88">
      <w:pPr>
        <w:pStyle w:val="a7"/>
        <w:numPr>
          <w:ilvl w:val="1"/>
          <w:numId w:val="1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6B3C88">
        <w:rPr>
          <w:bCs/>
          <w:sz w:val="26"/>
          <w:szCs w:val="26"/>
        </w:rPr>
        <w:lastRenderedPageBreak/>
        <w:t xml:space="preserve">Согласно Приложению 3 «Безвозмездные поступления бюджета муниципального образования Аршановский сельсовет за 1 квартал </w:t>
      </w:r>
      <w:r w:rsidRPr="006B3C88">
        <w:rPr>
          <w:sz w:val="26"/>
          <w:szCs w:val="26"/>
        </w:rPr>
        <w:t>2017 года</w:t>
      </w:r>
      <w:r w:rsidRPr="006B3C88">
        <w:rPr>
          <w:bCs/>
          <w:sz w:val="26"/>
          <w:szCs w:val="26"/>
        </w:rPr>
        <w:t xml:space="preserve">» к настоящему Постановлению. </w:t>
      </w:r>
    </w:p>
    <w:p w:rsidR="006B3C88" w:rsidRPr="006B3C88" w:rsidRDefault="006B3C88" w:rsidP="006B3C88">
      <w:pPr>
        <w:pStyle w:val="a7"/>
        <w:numPr>
          <w:ilvl w:val="1"/>
          <w:numId w:val="1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6B3C88">
        <w:rPr>
          <w:bCs/>
          <w:sz w:val="26"/>
          <w:szCs w:val="26"/>
        </w:rPr>
        <w:t>Согласно Приложению 4</w:t>
      </w:r>
      <w:r w:rsidRPr="006B3C88">
        <w:rPr>
          <w:b/>
          <w:sz w:val="26"/>
          <w:szCs w:val="26"/>
        </w:rPr>
        <w:t xml:space="preserve"> «</w:t>
      </w:r>
      <w:r w:rsidRPr="006B3C88">
        <w:rPr>
          <w:bCs/>
          <w:sz w:val="26"/>
          <w:szCs w:val="26"/>
        </w:rPr>
        <w:t>Ведомственная структура расходов бюджета        муниципального образования Аршановский сельсовет за 1 квартал</w:t>
      </w:r>
      <w:r w:rsidRPr="006B3C88">
        <w:rPr>
          <w:sz w:val="26"/>
          <w:szCs w:val="26"/>
        </w:rPr>
        <w:t xml:space="preserve"> 2017 года</w:t>
      </w:r>
      <w:r w:rsidRPr="006B3C88">
        <w:rPr>
          <w:bCs/>
          <w:sz w:val="26"/>
          <w:szCs w:val="26"/>
        </w:rPr>
        <w:t xml:space="preserve">» к настоящему Постановлению. </w:t>
      </w:r>
    </w:p>
    <w:p w:rsidR="006B3C88" w:rsidRPr="006B3C88" w:rsidRDefault="006B3C88" w:rsidP="006B3C88">
      <w:pPr>
        <w:pStyle w:val="a7"/>
        <w:numPr>
          <w:ilvl w:val="1"/>
          <w:numId w:val="1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6B3C88">
        <w:rPr>
          <w:bCs/>
          <w:sz w:val="26"/>
          <w:szCs w:val="26"/>
        </w:rPr>
        <w:t>Согласно Приложению 5 «Отчет по формированию распределений бюджетных ассигнований по разделам, подразделам, целевым статьям, группам и подгруппам видов расходов, классификации расходов бюджета</w:t>
      </w:r>
      <w:r w:rsidRPr="006B3C88">
        <w:rPr>
          <w:sz w:val="26"/>
          <w:szCs w:val="26"/>
        </w:rPr>
        <w:t xml:space="preserve"> муниципального образования </w:t>
      </w:r>
      <w:r w:rsidRPr="006B3C88">
        <w:rPr>
          <w:bCs/>
          <w:sz w:val="26"/>
          <w:szCs w:val="26"/>
        </w:rPr>
        <w:t>Аршановский сельсовет за</w:t>
      </w:r>
      <w:r w:rsidRPr="006B3C88">
        <w:rPr>
          <w:sz w:val="26"/>
          <w:szCs w:val="26"/>
        </w:rPr>
        <w:t xml:space="preserve"> 1 квартал 2017 год</w:t>
      </w:r>
      <w:r w:rsidRPr="006B3C88">
        <w:rPr>
          <w:bCs/>
          <w:sz w:val="26"/>
          <w:szCs w:val="26"/>
        </w:rPr>
        <w:t>» к настоящему Постановлению.</w:t>
      </w:r>
    </w:p>
    <w:p w:rsidR="006B3C88" w:rsidRPr="006B3C88" w:rsidRDefault="006B3C88" w:rsidP="006B3C88">
      <w:pPr>
        <w:pStyle w:val="a7"/>
        <w:numPr>
          <w:ilvl w:val="1"/>
          <w:numId w:val="1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6B3C88">
        <w:rPr>
          <w:bCs/>
          <w:sz w:val="26"/>
          <w:szCs w:val="26"/>
        </w:rPr>
        <w:t xml:space="preserve">Согласно Приложению 6 «Перечень муниципальных программ, предусмотренных к финансированию из бюджета муниципального образования Аршановский сельсовет за 1 квартал </w:t>
      </w:r>
      <w:r w:rsidRPr="006B3C88">
        <w:rPr>
          <w:sz w:val="26"/>
          <w:szCs w:val="26"/>
        </w:rPr>
        <w:t>2017 года</w:t>
      </w:r>
      <w:r w:rsidRPr="006B3C88">
        <w:rPr>
          <w:bCs/>
          <w:sz w:val="26"/>
          <w:szCs w:val="26"/>
        </w:rPr>
        <w:t xml:space="preserve">» к настоящему Постановлению. </w:t>
      </w: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b/>
          <w:sz w:val="26"/>
          <w:szCs w:val="26"/>
        </w:rPr>
        <w:t>Статья 3.</w:t>
      </w:r>
    </w:p>
    <w:p w:rsidR="006B3C88" w:rsidRPr="006B3C88" w:rsidRDefault="006B3C88" w:rsidP="006B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C8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 официального опубликования (обнародования). </w:t>
      </w: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C88">
        <w:rPr>
          <w:rFonts w:ascii="Times New Roman" w:hAnsi="Times New Roman" w:cs="Times New Roman"/>
          <w:b/>
          <w:sz w:val="26"/>
          <w:szCs w:val="26"/>
        </w:rPr>
        <w:t xml:space="preserve"> Глава  </w:t>
      </w:r>
    </w:p>
    <w:p w:rsidR="006B3C88" w:rsidRPr="006B3C88" w:rsidRDefault="006B3C88" w:rsidP="006B3C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C88">
        <w:rPr>
          <w:rFonts w:ascii="Times New Roman" w:hAnsi="Times New Roman" w:cs="Times New Roman"/>
          <w:b/>
          <w:sz w:val="26"/>
          <w:szCs w:val="26"/>
        </w:rPr>
        <w:t xml:space="preserve">Аршановского </w:t>
      </w:r>
      <w:proofErr w:type="gramStart"/>
      <w:r w:rsidRPr="006B3C88">
        <w:rPr>
          <w:rFonts w:ascii="Times New Roman" w:hAnsi="Times New Roman" w:cs="Times New Roman"/>
          <w:b/>
          <w:sz w:val="26"/>
          <w:szCs w:val="26"/>
        </w:rPr>
        <w:t xml:space="preserve">сельсовета                                                             </w:t>
      </w:r>
      <w:proofErr w:type="spellStart"/>
      <w:r w:rsidRPr="006B3C88">
        <w:rPr>
          <w:rFonts w:ascii="Times New Roman" w:hAnsi="Times New Roman" w:cs="Times New Roman"/>
          <w:b/>
          <w:sz w:val="26"/>
          <w:szCs w:val="26"/>
        </w:rPr>
        <w:t>Н.</w:t>
      </w:r>
      <w:proofErr w:type="gramEnd"/>
      <w:r w:rsidRPr="006B3C88">
        <w:rPr>
          <w:rFonts w:ascii="Times New Roman" w:hAnsi="Times New Roman" w:cs="Times New Roman"/>
          <w:b/>
          <w:sz w:val="26"/>
          <w:szCs w:val="26"/>
        </w:rPr>
        <w:t>А.Танбаев</w:t>
      </w:r>
      <w:proofErr w:type="spellEnd"/>
    </w:p>
    <w:p w:rsidR="00671A04" w:rsidRPr="006B3C88" w:rsidRDefault="00671A04" w:rsidP="006B3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1A04" w:rsidRPr="006B3C88" w:rsidSect="00B502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C88"/>
    <w:rsid w:val="00671A04"/>
    <w:rsid w:val="006B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3C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6B3C8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6B3C8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8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B3C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rsid w:val="006B3C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B3C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2017-06-05T03:08:00Z</dcterms:created>
  <dcterms:modified xsi:type="dcterms:W3CDTF">2017-06-05T03:09:00Z</dcterms:modified>
</cp:coreProperties>
</file>