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5B" w:rsidRPr="000D5D24" w:rsidRDefault="0039605B" w:rsidP="0039605B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39605B" w:rsidRPr="000D5D24" w:rsidRDefault="0039605B" w:rsidP="003960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9605B" w:rsidRPr="000D5D24" w:rsidRDefault="0039605B" w:rsidP="003960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9605B" w:rsidRPr="000D5D24" w:rsidRDefault="0039605B" w:rsidP="003960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39605B" w:rsidRPr="000D5D24" w:rsidRDefault="0039605B" w:rsidP="003960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05B" w:rsidRPr="00375EFD" w:rsidRDefault="0039605B" w:rsidP="0039605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605B" w:rsidRPr="00375EFD" w:rsidRDefault="0039605B" w:rsidP="0039605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9605B" w:rsidRPr="004345BF" w:rsidRDefault="0039605B" w:rsidP="0039605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605B" w:rsidRPr="004345BF" w:rsidRDefault="00103AD7" w:rsidP="0039605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01.02</w:t>
      </w:r>
      <w:r w:rsidR="00AC792B">
        <w:rPr>
          <w:rFonts w:ascii="Times New Roman" w:eastAsia="Times New Roman" w:hAnsi="Times New Roman" w:cs="Times New Roman"/>
          <w:sz w:val="26"/>
          <w:szCs w:val="26"/>
        </w:rPr>
        <w:t>.2017</w:t>
      </w:r>
      <w:r w:rsidR="0039605B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39605B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3960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39605B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</w:p>
    <w:p w:rsidR="0039605B" w:rsidRPr="004345BF" w:rsidRDefault="0039605B" w:rsidP="0039605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39605B" w:rsidRPr="004345BF" w:rsidRDefault="0039605B" w:rsidP="0039605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605B" w:rsidRDefault="0039605B" w:rsidP="003960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9605B" w:rsidRDefault="0039605B" w:rsidP="003960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8"/>
      </w:tblGrid>
      <w:tr w:rsidR="0039605B" w:rsidRPr="00445F6B" w:rsidTr="004E37D6">
        <w:trPr>
          <w:trHeight w:val="1499"/>
        </w:trPr>
        <w:tc>
          <w:tcPr>
            <w:tcW w:w="3838" w:type="dxa"/>
          </w:tcPr>
          <w:p w:rsidR="0039605B" w:rsidRPr="00445F6B" w:rsidRDefault="00103AD7" w:rsidP="000277C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общественных обсуждений (в форме слушаний)</w:t>
            </w:r>
          </w:p>
        </w:tc>
      </w:tr>
    </w:tbl>
    <w:p w:rsidR="0039605B" w:rsidRDefault="0039605B" w:rsidP="003960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9605B" w:rsidRPr="007948A1" w:rsidRDefault="007948A1" w:rsidP="007948A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948A1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Федеральными законами от 10.01.2002 № 7-ФЗ «Об охране окружающей среды», Федеральным законом РФ от 23.11.1995 г. №174-ФЗ «Об экологической экспертизе», Положением об оценке воздействия намечаемой хозяйственной и иной деятельности на окружающую среду в РФ, утвержденным приказом Государственного комитета РФ по охране окружающей среды от 16 мая 2000 года № 372, Федеральным законом РФ от 21 июля 2014 г. № 212-ФЗ</w:t>
      </w:r>
      <w:proofErr w:type="gramEnd"/>
      <w:r w:rsidRPr="007948A1">
        <w:rPr>
          <w:rFonts w:ascii="Times New Roman" w:hAnsi="Times New Roman" w:cs="Times New Roman"/>
          <w:color w:val="000000"/>
          <w:sz w:val="26"/>
          <w:szCs w:val="26"/>
        </w:rPr>
        <w:t xml:space="preserve"> «Об основах общественного контроля в РФ»,</w:t>
      </w:r>
      <w:r w:rsidRPr="007948A1">
        <w:rPr>
          <w:rFonts w:ascii="Times New Roman" w:hAnsi="Times New Roman" w:cs="Times New Roman"/>
          <w:sz w:val="26"/>
          <w:szCs w:val="26"/>
        </w:rPr>
        <w:t xml:space="preserve"> на основании заявления общества с ограниченной ответственностью «Разрез Аршановский» от 27.01.2017 г. № 354</w:t>
      </w:r>
      <w:r w:rsidRPr="007948A1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77CC">
        <w:rPr>
          <w:rFonts w:ascii="Times New Roman" w:eastAsia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39605B" w:rsidRDefault="0039605B" w:rsidP="003960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9605B" w:rsidRPr="00EB09C4" w:rsidRDefault="0039605B" w:rsidP="003960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9605B" w:rsidRPr="00EB09C4" w:rsidRDefault="0039605B" w:rsidP="003960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48A1" w:rsidRPr="007948A1" w:rsidRDefault="007948A1" w:rsidP="007948A1">
      <w:pPr>
        <w:pStyle w:val="Textbody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7948A1">
        <w:rPr>
          <w:sz w:val="26"/>
          <w:szCs w:val="26"/>
        </w:rPr>
        <w:t xml:space="preserve">Назначить процедуру общественных обсуждений по вопросам намечаемой деятельности ООО «Разрез Аршановский», по объекту государственной экологической экспертизы: проектной документации «Отработка запасов каменного угля открытым способом участка Аршановский Ι </w:t>
      </w:r>
      <w:proofErr w:type="spellStart"/>
      <w:r w:rsidRPr="007948A1">
        <w:rPr>
          <w:sz w:val="26"/>
          <w:szCs w:val="26"/>
        </w:rPr>
        <w:t>Бейского</w:t>
      </w:r>
      <w:proofErr w:type="spellEnd"/>
      <w:r w:rsidRPr="007948A1">
        <w:rPr>
          <w:sz w:val="26"/>
          <w:szCs w:val="26"/>
        </w:rPr>
        <w:t xml:space="preserve"> каменноугольного месторождения в Республике Хакасия. 2017-2028 гг.», по рассмотрению технического задания на проведение оценки воздействия на окружающую среду и предварительных материалов оценки воздействия на окружающую среду.</w:t>
      </w:r>
      <w:proofErr w:type="gramEnd"/>
    </w:p>
    <w:p w:rsidR="007948A1" w:rsidRPr="007948A1" w:rsidRDefault="007948A1" w:rsidP="007948A1">
      <w:pPr>
        <w:pStyle w:val="Textbody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sz w:val="26"/>
          <w:szCs w:val="26"/>
        </w:rPr>
      </w:pPr>
      <w:r w:rsidRPr="007948A1">
        <w:rPr>
          <w:sz w:val="26"/>
          <w:szCs w:val="26"/>
        </w:rPr>
        <w:t>Заказчиком</w:t>
      </w:r>
      <w:r w:rsidRPr="007948A1">
        <w:rPr>
          <w:color w:val="000000"/>
          <w:sz w:val="26"/>
          <w:szCs w:val="26"/>
        </w:rPr>
        <w:t xml:space="preserve"> проведения общественных обсуждений является </w:t>
      </w:r>
      <w:r w:rsidRPr="007948A1">
        <w:rPr>
          <w:sz w:val="26"/>
          <w:szCs w:val="26"/>
        </w:rPr>
        <w:t>ООО «Разрез Аршановский»</w:t>
      </w:r>
      <w:r w:rsidRPr="007948A1">
        <w:rPr>
          <w:color w:val="000000"/>
          <w:sz w:val="26"/>
          <w:szCs w:val="26"/>
        </w:rPr>
        <w:t xml:space="preserve"> (далее – Заказчик), адрес: </w:t>
      </w:r>
      <w:r w:rsidRPr="007948A1">
        <w:rPr>
          <w:sz w:val="26"/>
          <w:szCs w:val="26"/>
        </w:rPr>
        <w:t>Республика Хакасия, Алтайский район, с. Аршаново, ул. Ленина д. 69</w:t>
      </w:r>
      <w:r w:rsidRPr="007948A1">
        <w:rPr>
          <w:color w:val="000000"/>
          <w:sz w:val="26"/>
          <w:szCs w:val="26"/>
        </w:rPr>
        <w:t>.</w:t>
      </w:r>
    </w:p>
    <w:p w:rsidR="007948A1" w:rsidRPr="007948A1" w:rsidRDefault="007948A1" w:rsidP="007948A1">
      <w:pPr>
        <w:pStyle w:val="Textbody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sz w:val="26"/>
          <w:szCs w:val="26"/>
        </w:rPr>
      </w:pPr>
      <w:r w:rsidRPr="007948A1">
        <w:rPr>
          <w:sz w:val="26"/>
          <w:szCs w:val="26"/>
        </w:rPr>
        <w:t>Назначить специалиста 1 категории (</w:t>
      </w:r>
      <w:r>
        <w:rPr>
          <w:sz w:val="26"/>
          <w:szCs w:val="26"/>
        </w:rPr>
        <w:t>Аршанова К.К.</w:t>
      </w:r>
      <w:r w:rsidRPr="007948A1">
        <w:rPr>
          <w:sz w:val="26"/>
          <w:szCs w:val="26"/>
        </w:rPr>
        <w:t xml:space="preserve"> т. 2-74-34) </w:t>
      </w:r>
      <w:proofErr w:type="gramStart"/>
      <w:r w:rsidRPr="007948A1">
        <w:rPr>
          <w:sz w:val="26"/>
          <w:szCs w:val="26"/>
        </w:rPr>
        <w:t>ответственным</w:t>
      </w:r>
      <w:proofErr w:type="gramEnd"/>
      <w:r w:rsidRPr="007948A1">
        <w:rPr>
          <w:sz w:val="26"/>
          <w:szCs w:val="26"/>
        </w:rPr>
        <w:t xml:space="preserve"> за организацию проведения общественных обсуждений.</w:t>
      </w:r>
    </w:p>
    <w:p w:rsidR="007948A1" w:rsidRPr="007948A1" w:rsidRDefault="007948A1" w:rsidP="007948A1">
      <w:pPr>
        <w:pStyle w:val="Textbody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sz w:val="26"/>
          <w:szCs w:val="26"/>
        </w:rPr>
      </w:pPr>
      <w:r w:rsidRPr="007948A1">
        <w:rPr>
          <w:sz w:val="26"/>
          <w:szCs w:val="26"/>
        </w:rPr>
        <w:t>Заказчику в срок до 27 февраля 2017 г. предоставить в Администрацию Аршановского сельсовета техническое задание на проведение оценки воздействия на окружающую среду.</w:t>
      </w:r>
    </w:p>
    <w:p w:rsidR="007948A1" w:rsidRPr="007948A1" w:rsidRDefault="007948A1" w:rsidP="007948A1">
      <w:pPr>
        <w:pStyle w:val="Textbody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sz w:val="26"/>
          <w:szCs w:val="26"/>
        </w:rPr>
      </w:pPr>
      <w:r w:rsidRPr="007948A1">
        <w:rPr>
          <w:sz w:val="26"/>
          <w:szCs w:val="26"/>
        </w:rPr>
        <w:lastRenderedPageBreak/>
        <w:t xml:space="preserve">Заказчику в период с 06 марта 2017 г. по 05 апреля 2017 г. обеспечить доступность ознакомления с техническим заданием на проведение оценки воздействия на окружающую среду по адресам: </w:t>
      </w:r>
    </w:p>
    <w:p w:rsidR="007948A1" w:rsidRPr="007948A1" w:rsidRDefault="007948A1" w:rsidP="007948A1">
      <w:pPr>
        <w:pStyle w:val="Textbody"/>
        <w:tabs>
          <w:tab w:val="left" w:pos="851"/>
        </w:tabs>
        <w:spacing w:after="0"/>
        <w:ind w:firstLine="567"/>
        <w:jc w:val="both"/>
        <w:rPr>
          <w:sz w:val="26"/>
          <w:szCs w:val="26"/>
        </w:rPr>
      </w:pPr>
      <w:r w:rsidRPr="007948A1">
        <w:rPr>
          <w:sz w:val="26"/>
          <w:szCs w:val="26"/>
        </w:rPr>
        <w:t>- Администрация Аршановского сельсовета - Республика Хакасия, Алтайский район, с. Аршаново, ул. Ленина д. 69;</w:t>
      </w:r>
    </w:p>
    <w:p w:rsidR="007948A1" w:rsidRPr="007948A1" w:rsidRDefault="007948A1" w:rsidP="00BB63C4">
      <w:pPr>
        <w:pStyle w:val="Textbody"/>
        <w:tabs>
          <w:tab w:val="left" w:pos="851"/>
        </w:tabs>
        <w:spacing w:after="0"/>
        <w:ind w:firstLine="567"/>
        <w:jc w:val="both"/>
        <w:rPr>
          <w:sz w:val="26"/>
          <w:szCs w:val="26"/>
        </w:rPr>
      </w:pPr>
      <w:r w:rsidRPr="007948A1">
        <w:rPr>
          <w:sz w:val="26"/>
          <w:szCs w:val="26"/>
        </w:rPr>
        <w:t>- МБУК «Аршановская сельская библиотека» - Республика Хакасия, Алтайский район, с. Аршаново, ул. Ленина д. 68.</w:t>
      </w:r>
    </w:p>
    <w:p w:rsidR="007948A1" w:rsidRPr="007948A1" w:rsidRDefault="007948A1" w:rsidP="007948A1">
      <w:pPr>
        <w:pStyle w:val="Textbody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sz w:val="26"/>
          <w:szCs w:val="26"/>
        </w:rPr>
      </w:pPr>
      <w:r w:rsidRPr="007948A1">
        <w:rPr>
          <w:sz w:val="26"/>
          <w:szCs w:val="26"/>
        </w:rPr>
        <w:t xml:space="preserve">Заказчику в период с 06 марта 2017 г. по 05 апреля 2017 г. обеспечить сбор письменных замечаний и предложений по техническому заданию на проведение оценки воздействия на окружающую среду путем размещения Журнала предложений и замечаний по адресам: </w:t>
      </w:r>
    </w:p>
    <w:p w:rsidR="007948A1" w:rsidRPr="007948A1" w:rsidRDefault="007948A1" w:rsidP="007948A1">
      <w:pPr>
        <w:pStyle w:val="Textbody"/>
        <w:tabs>
          <w:tab w:val="left" w:pos="851"/>
        </w:tabs>
        <w:spacing w:after="0"/>
        <w:ind w:firstLine="567"/>
        <w:jc w:val="both"/>
        <w:rPr>
          <w:sz w:val="26"/>
          <w:szCs w:val="26"/>
        </w:rPr>
      </w:pPr>
      <w:r w:rsidRPr="007948A1">
        <w:rPr>
          <w:sz w:val="26"/>
          <w:szCs w:val="26"/>
        </w:rPr>
        <w:t>- Администрация Аршановского сельсовета - Республика Хакасия, Алтайский район, с. Аршаново, ул. Ленина д. 69;</w:t>
      </w:r>
    </w:p>
    <w:p w:rsidR="007948A1" w:rsidRPr="007948A1" w:rsidRDefault="007948A1" w:rsidP="007948A1">
      <w:pPr>
        <w:pStyle w:val="Textbody"/>
        <w:tabs>
          <w:tab w:val="left" w:pos="851"/>
        </w:tabs>
        <w:spacing w:after="0"/>
        <w:ind w:firstLine="567"/>
        <w:jc w:val="both"/>
        <w:rPr>
          <w:sz w:val="26"/>
          <w:szCs w:val="26"/>
        </w:rPr>
      </w:pPr>
      <w:r w:rsidRPr="007948A1">
        <w:rPr>
          <w:sz w:val="26"/>
          <w:szCs w:val="26"/>
        </w:rPr>
        <w:t>- МБУК «Аршановская сельская библиотека» - Республика Хакасия, Алтайский район, с. Аршаново, ул. Ленина д. 68.</w:t>
      </w:r>
    </w:p>
    <w:p w:rsidR="007948A1" w:rsidRPr="007948A1" w:rsidRDefault="007948A1" w:rsidP="007948A1">
      <w:pPr>
        <w:pStyle w:val="Textbody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sz w:val="26"/>
          <w:szCs w:val="26"/>
        </w:rPr>
      </w:pPr>
      <w:r w:rsidRPr="007948A1">
        <w:rPr>
          <w:sz w:val="26"/>
          <w:szCs w:val="26"/>
        </w:rPr>
        <w:t>Заказчику в период с 05 апреля 2017 г. по 10 апреля 2017 г. проанализировать поступившие предложения и замечания по техническому заданию на проведение оценки воздействия на окружающую среду, подготовить и представить в Администрацию Аршановского сельсовета предварительные материалы оценки воздействия на окружающую среду.</w:t>
      </w:r>
    </w:p>
    <w:p w:rsidR="007948A1" w:rsidRPr="007948A1" w:rsidRDefault="007948A1" w:rsidP="007948A1">
      <w:pPr>
        <w:pStyle w:val="Textbody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sz w:val="26"/>
          <w:szCs w:val="26"/>
        </w:rPr>
      </w:pPr>
      <w:r w:rsidRPr="007948A1">
        <w:rPr>
          <w:sz w:val="26"/>
          <w:szCs w:val="26"/>
        </w:rPr>
        <w:t xml:space="preserve">Заказчику в период с 17 апреля 2017 г. по 17 мая 2017 г. обеспечить доступность ознакомления с предварительными материалами оценки воздействия на окружающую среду по адресам: </w:t>
      </w:r>
    </w:p>
    <w:p w:rsidR="007948A1" w:rsidRPr="007948A1" w:rsidRDefault="007948A1" w:rsidP="007948A1">
      <w:pPr>
        <w:pStyle w:val="Textbody"/>
        <w:tabs>
          <w:tab w:val="left" w:pos="851"/>
        </w:tabs>
        <w:spacing w:after="0"/>
        <w:ind w:firstLine="567"/>
        <w:jc w:val="both"/>
        <w:rPr>
          <w:sz w:val="26"/>
          <w:szCs w:val="26"/>
        </w:rPr>
      </w:pPr>
      <w:r w:rsidRPr="007948A1">
        <w:rPr>
          <w:sz w:val="26"/>
          <w:szCs w:val="26"/>
        </w:rPr>
        <w:t>- Администрация Аршановского сельсовета - Республика Хакасия, Алтайский район, с. Аршаново, ул. Ленина д. 69;</w:t>
      </w:r>
    </w:p>
    <w:p w:rsidR="007948A1" w:rsidRPr="007948A1" w:rsidRDefault="007948A1" w:rsidP="007948A1">
      <w:pPr>
        <w:pStyle w:val="Textbody"/>
        <w:tabs>
          <w:tab w:val="left" w:pos="851"/>
        </w:tabs>
        <w:spacing w:after="0"/>
        <w:ind w:left="567"/>
        <w:jc w:val="both"/>
        <w:rPr>
          <w:sz w:val="26"/>
          <w:szCs w:val="26"/>
        </w:rPr>
      </w:pPr>
      <w:r w:rsidRPr="007948A1">
        <w:rPr>
          <w:sz w:val="26"/>
          <w:szCs w:val="26"/>
        </w:rPr>
        <w:t>- МБУК «Аршановская сельская библиотека» - Республика Хакасия, Алтайский район, с. Аршаново, ул. Ленина д. 68.</w:t>
      </w:r>
    </w:p>
    <w:p w:rsidR="007948A1" w:rsidRPr="007948A1" w:rsidRDefault="007948A1" w:rsidP="007948A1">
      <w:pPr>
        <w:pStyle w:val="Textbody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sz w:val="26"/>
          <w:szCs w:val="26"/>
        </w:rPr>
      </w:pPr>
      <w:r w:rsidRPr="007948A1">
        <w:rPr>
          <w:sz w:val="26"/>
          <w:szCs w:val="26"/>
        </w:rPr>
        <w:t xml:space="preserve">Заказчику в период с 17 апреля 2017 г. по 17 мая 2017 г. обеспечить сбор письменных замечаний и предложений по предварительным материалам оценки воздействия на окружающую среду путем размещения Журнала предложений и замечаний по адресам: </w:t>
      </w:r>
    </w:p>
    <w:p w:rsidR="007948A1" w:rsidRPr="007948A1" w:rsidRDefault="007948A1" w:rsidP="007948A1">
      <w:pPr>
        <w:pStyle w:val="Textbody"/>
        <w:tabs>
          <w:tab w:val="left" w:pos="851"/>
        </w:tabs>
        <w:spacing w:after="0"/>
        <w:ind w:firstLine="567"/>
        <w:jc w:val="both"/>
        <w:rPr>
          <w:sz w:val="26"/>
          <w:szCs w:val="26"/>
        </w:rPr>
      </w:pPr>
      <w:r w:rsidRPr="007948A1">
        <w:rPr>
          <w:sz w:val="26"/>
          <w:szCs w:val="26"/>
        </w:rPr>
        <w:t>- Администрация Аршановского сельсовета - Республика Хакасия, Алтайский район, с. Аршаново, ул. Ленина д. 69;</w:t>
      </w:r>
    </w:p>
    <w:p w:rsidR="007948A1" w:rsidRPr="007948A1" w:rsidRDefault="007948A1" w:rsidP="007948A1">
      <w:pPr>
        <w:pStyle w:val="Textbody"/>
        <w:tabs>
          <w:tab w:val="left" w:pos="993"/>
        </w:tabs>
        <w:spacing w:after="0"/>
        <w:ind w:left="567"/>
        <w:jc w:val="both"/>
        <w:rPr>
          <w:sz w:val="26"/>
          <w:szCs w:val="26"/>
        </w:rPr>
      </w:pPr>
      <w:r w:rsidRPr="007948A1">
        <w:rPr>
          <w:sz w:val="26"/>
          <w:szCs w:val="26"/>
        </w:rPr>
        <w:t>- МБУК «Аршановская сельская библиотека» - Республика Хакасия, Алтайский район, с. Аршаново, ул. Ленина д. 68.</w:t>
      </w:r>
    </w:p>
    <w:p w:rsidR="007948A1" w:rsidRPr="007948A1" w:rsidRDefault="007948A1" w:rsidP="007948A1">
      <w:pPr>
        <w:pStyle w:val="Textbody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7948A1">
        <w:rPr>
          <w:sz w:val="26"/>
          <w:szCs w:val="26"/>
        </w:rPr>
        <w:t xml:space="preserve">В рамках общественных обсуждений Администрация Аршановского сельсовета совместно с Заказчиком проводят общественные слушания по вопросам намечаемой деятельности ООО «Разрез Аршановский», по объекту государственной экологической экспертизы: проектной документации «Отработка запасов каменного угля открытым способом участка Аршановский Ι </w:t>
      </w:r>
      <w:proofErr w:type="spellStart"/>
      <w:r w:rsidRPr="007948A1">
        <w:rPr>
          <w:sz w:val="26"/>
          <w:szCs w:val="26"/>
        </w:rPr>
        <w:t>Бейского</w:t>
      </w:r>
      <w:proofErr w:type="spellEnd"/>
      <w:r w:rsidRPr="007948A1">
        <w:rPr>
          <w:sz w:val="26"/>
          <w:szCs w:val="26"/>
        </w:rPr>
        <w:t xml:space="preserve"> каменноугольного месторождения в Республике Хакасия. 2017-2028 гг.» и по рассмотрению предварительных материалов оценки воздействия на окружающую среду (с Техническим заданием в их составе).</w:t>
      </w:r>
      <w:proofErr w:type="gramEnd"/>
    </w:p>
    <w:p w:rsidR="007948A1" w:rsidRPr="007948A1" w:rsidRDefault="007948A1" w:rsidP="007948A1">
      <w:pPr>
        <w:pStyle w:val="Textbody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 w:rsidRPr="007948A1">
        <w:rPr>
          <w:sz w:val="26"/>
          <w:szCs w:val="26"/>
        </w:rPr>
        <w:t>Администрация Аршановского сельсовета предоставляет помещение и обеспечивает выступления своих представителей. Заказчик обеспечивает выступление своего представителя и проектировщика, а также обеспечивает организацию общественных слушаний (регистрация участников и составление протокола).</w:t>
      </w:r>
    </w:p>
    <w:p w:rsidR="007948A1" w:rsidRPr="007948A1" w:rsidRDefault="007948A1" w:rsidP="007948A1">
      <w:pPr>
        <w:pStyle w:val="Textbody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 w:rsidRPr="007948A1">
        <w:rPr>
          <w:sz w:val="26"/>
          <w:szCs w:val="26"/>
        </w:rPr>
        <w:lastRenderedPageBreak/>
        <w:t>Общественные слушания провести 17 мая 2017 г. с 14:00 часов в здании МБУК Аршановский СДК по адресу: Республика Хакасия, Алтайский район, с. Аршаново, ул. Ленина, 68. Регистрация участников с 13:30 ч.</w:t>
      </w:r>
    </w:p>
    <w:p w:rsidR="007948A1" w:rsidRPr="007948A1" w:rsidRDefault="007948A1" w:rsidP="007948A1">
      <w:pPr>
        <w:pStyle w:val="Textbody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 w:rsidRPr="007948A1">
        <w:rPr>
          <w:sz w:val="26"/>
          <w:szCs w:val="26"/>
        </w:rPr>
        <w:t>Заказчику по окончанию срока проведения общественных обсуждений до 25 мая 2017 г. проанализировать поступившие предложения и замечания, подготовить протокол общественных слушаний и представить его в Администрацию Аршановского сельсовета для подписания.</w:t>
      </w:r>
    </w:p>
    <w:p w:rsidR="007948A1" w:rsidRPr="007948A1" w:rsidRDefault="007948A1" w:rsidP="007948A1">
      <w:pPr>
        <w:pStyle w:val="Textbody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 w:rsidRPr="007948A1">
        <w:rPr>
          <w:sz w:val="26"/>
          <w:szCs w:val="26"/>
        </w:rPr>
        <w:t xml:space="preserve">Заказчику не позднее 28 июня </w:t>
      </w:r>
      <w:proofErr w:type="gramStart"/>
      <w:r w:rsidRPr="007948A1">
        <w:rPr>
          <w:sz w:val="26"/>
          <w:szCs w:val="26"/>
        </w:rPr>
        <w:t>разместить</w:t>
      </w:r>
      <w:proofErr w:type="gramEnd"/>
      <w:r w:rsidRPr="007948A1">
        <w:rPr>
          <w:sz w:val="26"/>
          <w:szCs w:val="26"/>
        </w:rPr>
        <w:t xml:space="preserve"> окончательный вариант ОВОС на официальном сайте ООО «Разрез Аршановский».</w:t>
      </w:r>
    </w:p>
    <w:p w:rsidR="007948A1" w:rsidRPr="007948A1" w:rsidRDefault="007948A1" w:rsidP="007948A1">
      <w:pPr>
        <w:pStyle w:val="Textbody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 w:rsidRPr="007948A1">
        <w:rPr>
          <w:sz w:val="26"/>
          <w:szCs w:val="26"/>
        </w:rPr>
        <w:t xml:space="preserve">Заказчику обеспечить доступ общественности </w:t>
      </w:r>
      <w:proofErr w:type="gramStart"/>
      <w:r w:rsidRPr="007948A1">
        <w:rPr>
          <w:sz w:val="26"/>
          <w:szCs w:val="26"/>
        </w:rPr>
        <w:t>к окончательному варианту материалов по оценке воздействия на окружающую среду до принятия решения о реализации</w:t>
      </w:r>
      <w:proofErr w:type="gramEnd"/>
      <w:r w:rsidRPr="007948A1">
        <w:rPr>
          <w:sz w:val="26"/>
          <w:szCs w:val="26"/>
        </w:rPr>
        <w:t xml:space="preserve"> намечаемой деятельности.</w:t>
      </w:r>
    </w:p>
    <w:p w:rsidR="007948A1" w:rsidRPr="007948A1" w:rsidRDefault="007948A1" w:rsidP="007948A1">
      <w:pPr>
        <w:pStyle w:val="Textbody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 w:rsidRPr="007948A1">
        <w:rPr>
          <w:sz w:val="26"/>
          <w:szCs w:val="26"/>
        </w:rPr>
        <w:t>Настоящее постановление подлежит опубликованию (обнародованию) в газете «Сельская правда» и на официальном сайте Администрации Аршановского сельсовета в сети «Интернет».</w:t>
      </w:r>
    </w:p>
    <w:p w:rsidR="007948A1" w:rsidRPr="007948A1" w:rsidRDefault="007948A1" w:rsidP="007948A1">
      <w:pPr>
        <w:pStyle w:val="Textbody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7948A1">
        <w:rPr>
          <w:sz w:val="26"/>
          <w:szCs w:val="26"/>
        </w:rPr>
        <w:t>Контроль за</w:t>
      </w:r>
      <w:proofErr w:type="gramEnd"/>
      <w:r w:rsidRPr="007948A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948A1" w:rsidRPr="007948A1" w:rsidRDefault="007948A1" w:rsidP="007948A1">
      <w:pPr>
        <w:tabs>
          <w:tab w:val="left" w:pos="993"/>
          <w:tab w:val="left" w:pos="6765"/>
        </w:tabs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7948A1" w:rsidRPr="007948A1" w:rsidRDefault="007948A1" w:rsidP="007948A1">
      <w:pPr>
        <w:tabs>
          <w:tab w:val="left" w:pos="993"/>
          <w:tab w:val="left" w:pos="6765"/>
        </w:tabs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39605B" w:rsidRDefault="0039605B" w:rsidP="0039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48A1" w:rsidRPr="007948A1" w:rsidRDefault="007948A1" w:rsidP="0039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7D6" w:rsidRPr="007948A1" w:rsidRDefault="004E37D6" w:rsidP="004E37D6">
      <w:pPr>
        <w:tabs>
          <w:tab w:val="left" w:pos="1134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48A1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0021C6" w:rsidRPr="007948A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948A1">
        <w:rPr>
          <w:rFonts w:ascii="Times New Roman" w:eastAsia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Pr="007948A1">
        <w:rPr>
          <w:rFonts w:ascii="Times New Roman" w:eastAsia="Times New Roman" w:hAnsi="Times New Roman" w:cs="Times New Roman"/>
          <w:sz w:val="26"/>
          <w:szCs w:val="26"/>
        </w:rPr>
        <w:t xml:space="preserve">сельсовета                                          </w:t>
      </w:r>
      <w:r w:rsidR="007948A1">
        <w:rPr>
          <w:rFonts w:ascii="Times New Roman" w:eastAsia="Times New Roman" w:hAnsi="Times New Roman" w:cs="Times New Roman"/>
          <w:sz w:val="26"/>
          <w:szCs w:val="26"/>
        </w:rPr>
        <w:tab/>
      </w:r>
      <w:r w:rsidRPr="007948A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021C6" w:rsidRPr="007948A1">
        <w:rPr>
          <w:rFonts w:ascii="Times New Roman" w:eastAsia="Times New Roman" w:hAnsi="Times New Roman" w:cs="Times New Roman"/>
          <w:sz w:val="26"/>
          <w:szCs w:val="26"/>
        </w:rPr>
        <w:t>Н.</w:t>
      </w:r>
      <w:proofErr w:type="gramEnd"/>
      <w:r w:rsidR="000021C6" w:rsidRPr="007948A1">
        <w:rPr>
          <w:rFonts w:ascii="Times New Roman" w:eastAsia="Times New Roman" w:hAnsi="Times New Roman" w:cs="Times New Roman"/>
          <w:sz w:val="26"/>
          <w:szCs w:val="26"/>
        </w:rPr>
        <w:t>А. Танбаев</w:t>
      </w:r>
    </w:p>
    <w:p w:rsidR="004E37D6" w:rsidRPr="007948A1" w:rsidRDefault="004E37D6" w:rsidP="004E37D6">
      <w:pPr>
        <w:tabs>
          <w:tab w:val="left" w:pos="1134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E37D6" w:rsidRPr="007948A1" w:rsidRDefault="004E37D6" w:rsidP="004E37D6">
      <w:pPr>
        <w:tabs>
          <w:tab w:val="left" w:pos="1134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605B" w:rsidRDefault="0039605B" w:rsidP="004E37D6">
      <w:pPr>
        <w:jc w:val="center"/>
      </w:pPr>
    </w:p>
    <w:p w:rsidR="007B70DF" w:rsidRDefault="007B70DF"/>
    <w:sectPr w:rsidR="007B70DF" w:rsidSect="0027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5A1"/>
    <w:multiLevelType w:val="hybridMultilevel"/>
    <w:tmpl w:val="34FAB830"/>
    <w:lvl w:ilvl="0" w:tplc="04DA8F62">
      <w:start w:val="1"/>
      <w:numFmt w:val="decimal"/>
      <w:lvlText w:val="%1."/>
      <w:lvlJc w:val="left"/>
      <w:pPr>
        <w:ind w:left="1041" w:hanging="61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6A3A15"/>
    <w:multiLevelType w:val="hybridMultilevel"/>
    <w:tmpl w:val="C696E07C"/>
    <w:lvl w:ilvl="0" w:tplc="0D6E9A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A03EDC"/>
    <w:multiLevelType w:val="hybridMultilevel"/>
    <w:tmpl w:val="1E980F8E"/>
    <w:lvl w:ilvl="0" w:tplc="DE3066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05B"/>
    <w:rsid w:val="000021C6"/>
    <w:rsid w:val="000277CC"/>
    <w:rsid w:val="00031FDA"/>
    <w:rsid w:val="00053E80"/>
    <w:rsid w:val="00066BBE"/>
    <w:rsid w:val="000D7811"/>
    <w:rsid w:val="00103AD7"/>
    <w:rsid w:val="001A2614"/>
    <w:rsid w:val="001C391A"/>
    <w:rsid w:val="001D4C61"/>
    <w:rsid w:val="00243057"/>
    <w:rsid w:val="002621A8"/>
    <w:rsid w:val="002D16F7"/>
    <w:rsid w:val="002E553F"/>
    <w:rsid w:val="0032025F"/>
    <w:rsid w:val="003301CE"/>
    <w:rsid w:val="00331289"/>
    <w:rsid w:val="00336C85"/>
    <w:rsid w:val="00392BA8"/>
    <w:rsid w:val="0039605B"/>
    <w:rsid w:val="003A0E2E"/>
    <w:rsid w:val="003A777A"/>
    <w:rsid w:val="003C2AD1"/>
    <w:rsid w:val="003D04CD"/>
    <w:rsid w:val="004064B0"/>
    <w:rsid w:val="004139C0"/>
    <w:rsid w:val="00435B0E"/>
    <w:rsid w:val="00497F30"/>
    <w:rsid w:val="004E37D6"/>
    <w:rsid w:val="004F6937"/>
    <w:rsid w:val="00540EB7"/>
    <w:rsid w:val="00545615"/>
    <w:rsid w:val="00570833"/>
    <w:rsid w:val="00571C42"/>
    <w:rsid w:val="00577C62"/>
    <w:rsid w:val="00580BA8"/>
    <w:rsid w:val="005D4849"/>
    <w:rsid w:val="005F252A"/>
    <w:rsid w:val="0062485B"/>
    <w:rsid w:val="00637F1E"/>
    <w:rsid w:val="00643F21"/>
    <w:rsid w:val="00650D65"/>
    <w:rsid w:val="0066718A"/>
    <w:rsid w:val="00671E99"/>
    <w:rsid w:val="0068749D"/>
    <w:rsid w:val="006D563D"/>
    <w:rsid w:val="00700F12"/>
    <w:rsid w:val="00706F63"/>
    <w:rsid w:val="00726214"/>
    <w:rsid w:val="007948A1"/>
    <w:rsid w:val="007A1271"/>
    <w:rsid w:val="007A17F5"/>
    <w:rsid w:val="007B37B3"/>
    <w:rsid w:val="007B70DF"/>
    <w:rsid w:val="007D3C30"/>
    <w:rsid w:val="008067A0"/>
    <w:rsid w:val="00855E6B"/>
    <w:rsid w:val="008707B9"/>
    <w:rsid w:val="00902EBF"/>
    <w:rsid w:val="00920685"/>
    <w:rsid w:val="009825E5"/>
    <w:rsid w:val="00A05EE7"/>
    <w:rsid w:val="00A54548"/>
    <w:rsid w:val="00A71C77"/>
    <w:rsid w:val="00AC792B"/>
    <w:rsid w:val="00AD1E7C"/>
    <w:rsid w:val="00B016B9"/>
    <w:rsid w:val="00B06044"/>
    <w:rsid w:val="00B1711D"/>
    <w:rsid w:val="00B56A7C"/>
    <w:rsid w:val="00B75022"/>
    <w:rsid w:val="00B82A89"/>
    <w:rsid w:val="00BB63C4"/>
    <w:rsid w:val="00BC4F9F"/>
    <w:rsid w:val="00BE16AE"/>
    <w:rsid w:val="00C05D8C"/>
    <w:rsid w:val="00C21FB9"/>
    <w:rsid w:val="00C873A1"/>
    <w:rsid w:val="00D57BE6"/>
    <w:rsid w:val="00D77474"/>
    <w:rsid w:val="00DB2051"/>
    <w:rsid w:val="00DD24F8"/>
    <w:rsid w:val="00F72692"/>
    <w:rsid w:val="00F91ED8"/>
    <w:rsid w:val="00FB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80"/>
  </w:style>
  <w:style w:type="paragraph" w:styleId="1">
    <w:name w:val="heading 1"/>
    <w:basedOn w:val="a"/>
    <w:next w:val="a"/>
    <w:link w:val="10"/>
    <w:qFormat/>
    <w:rsid w:val="0039605B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05B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39605B"/>
    <w:pPr>
      <w:spacing w:after="0" w:line="240" w:lineRule="auto"/>
    </w:pPr>
  </w:style>
  <w:style w:type="paragraph" w:styleId="a4">
    <w:name w:val="Normal (Web)"/>
    <w:basedOn w:val="a"/>
    <w:uiPriority w:val="99"/>
    <w:rsid w:val="0039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6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81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948A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0"/>
    </w:rPr>
  </w:style>
  <w:style w:type="character" w:customStyle="1" w:styleId="a9">
    <w:name w:val="Основной текст Знак"/>
    <w:basedOn w:val="a0"/>
    <w:link w:val="a8"/>
    <w:rsid w:val="007948A1"/>
    <w:rPr>
      <w:rFonts w:ascii="Times New Roman" w:eastAsia="Times New Roman" w:hAnsi="Times New Roman" w:cs="Times New Roman"/>
      <w:sz w:val="27"/>
      <w:szCs w:val="20"/>
    </w:rPr>
  </w:style>
  <w:style w:type="paragraph" w:customStyle="1" w:styleId="Textbody">
    <w:name w:val="Text body"/>
    <w:basedOn w:val="a"/>
    <w:rsid w:val="007948A1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3C70-009C-4E24-8FE6-E258F870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60</cp:revision>
  <cp:lastPrinted>2017-02-02T04:20:00Z</cp:lastPrinted>
  <dcterms:created xsi:type="dcterms:W3CDTF">2015-03-30T07:57:00Z</dcterms:created>
  <dcterms:modified xsi:type="dcterms:W3CDTF">2017-02-02T04:20:00Z</dcterms:modified>
</cp:coreProperties>
</file>