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DC" w:rsidRDefault="00A857DC" w:rsidP="00A857DC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Российская Федерация</w:t>
      </w:r>
    </w:p>
    <w:p w:rsidR="00A857DC" w:rsidRDefault="00A857DC" w:rsidP="00A857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A857DC" w:rsidRDefault="00A857DC" w:rsidP="00A857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A857DC" w:rsidRDefault="00A857DC" w:rsidP="00A857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A857DC" w:rsidRDefault="00A857DC" w:rsidP="00A857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57DC" w:rsidRDefault="00A857DC" w:rsidP="00A857DC">
      <w:pPr>
        <w:pStyle w:val="a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857DC" w:rsidRDefault="00A857DC" w:rsidP="00A857DC">
      <w:pPr>
        <w:pStyle w:val="a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A857DC" w:rsidRDefault="00A857DC" w:rsidP="00A857DC">
      <w:pPr>
        <w:pStyle w:val="a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857DC" w:rsidRDefault="00860ABB" w:rsidP="00A857DC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09.10</w:t>
      </w:r>
      <w:r w:rsidR="00A223C0">
        <w:rPr>
          <w:rFonts w:ascii="Times New Roman" w:eastAsia="Times New Roman" w:hAnsi="Times New Roman" w:cs="Times New Roman"/>
          <w:sz w:val="26"/>
          <w:szCs w:val="26"/>
        </w:rPr>
        <w:t>.2017</w:t>
      </w:r>
      <w:r w:rsidR="00A857DC">
        <w:rPr>
          <w:rFonts w:ascii="Times New Roman" w:eastAsia="Times New Roman" w:hAnsi="Times New Roman" w:cs="Times New Roman"/>
          <w:sz w:val="26"/>
          <w:szCs w:val="26"/>
        </w:rPr>
        <w:t xml:space="preserve">г.                                                                                              </w:t>
      </w:r>
      <w:r w:rsidR="001F7D26">
        <w:rPr>
          <w:rFonts w:ascii="Times New Roman" w:eastAsia="Times New Roman" w:hAnsi="Times New Roman" w:cs="Times New Roman"/>
          <w:sz w:val="26"/>
          <w:szCs w:val="26"/>
        </w:rPr>
        <w:t xml:space="preserve">     № 1</w:t>
      </w:r>
      <w:r>
        <w:rPr>
          <w:rFonts w:ascii="Times New Roman" w:eastAsia="Times New Roman" w:hAnsi="Times New Roman" w:cs="Times New Roman"/>
          <w:sz w:val="26"/>
          <w:szCs w:val="26"/>
        </w:rPr>
        <w:t>38</w:t>
      </w:r>
    </w:p>
    <w:p w:rsidR="00A857DC" w:rsidRDefault="00A857DC" w:rsidP="00A857DC">
      <w:pPr>
        <w:pStyle w:val="a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A857DC" w:rsidRDefault="00A857DC" w:rsidP="00A857DC">
      <w:pPr>
        <w:pStyle w:val="a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857DC" w:rsidRDefault="00A857DC" w:rsidP="00A857D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857DC" w:rsidRDefault="00A857DC" w:rsidP="00A857D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8"/>
      </w:tblGrid>
      <w:tr w:rsidR="00A857DC" w:rsidTr="00A857DC">
        <w:trPr>
          <w:trHeight w:val="1074"/>
        </w:trPr>
        <w:tc>
          <w:tcPr>
            <w:tcW w:w="3838" w:type="dxa"/>
            <w:hideMark/>
          </w:tcPr>
          <w:p w:rsidR="00A857DC" w:rsidRDefault="00A857DC" w:rsidP="00860A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 w:rsidR="00860ABB">
              <w:rPr>
                <w:rFonts w:ascii="Times New Roman" w:hAnsi="Times New Roman" w:cs="Times New Roman"/>
                <w:sz w:val="26"/>
                <w:szCs w:val="26"/>
              </w:rPr>
              <w:t>отмене постановлений</w:t>
            </w:r>
          </w:p>
        </w:tc>
      </w:tr>
    </w:tbl>
    <w:p w:rsidR="00A857DC" w:rsidRDefault="00A857DC" w:rsidP="00A857D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857DC" w:rsidRDefault="00860ABB" w:rsidP="00A857DC">
      <w:pPr>
        <w:spacing w:after="18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приведением нормативных правовых актов в соответствие действующему законодательству, Администрация Аршановского сельсовета</w:t>
      </w:r>
    </w:p>
    <w:p w:rsidR="00A857DC" w:rsidRDefault="00A857DC" w:rsidP="00A857D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857DC" w:rsidRDefault="00A857DC" w:rsidP="00A857D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857DC" w:rsidRDefault="00A857DC" w:rsidP="00A857D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857DC" w:rsidRDefault="00860ABB" w:rsidP="00A857DC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Отменить постановления Администрации Аршановского сельсовета:</w:t>
      </w:r>
    </w:p>
    <w:p w:rsidR="00860ABB" w:rsidRDefault="00860ABB" w:rsidP="00860AB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от 08.09.2017 № 133 «</w:t>
      </w:r>
      <w:r w:rsidRPr="000F52D8">
        <w:rPr>
          <w:rFonts w:ascii="Times New Roman" w:hAnsi="Times New Roman"/>
          <w:sz w:val="26"/>
          <w:szCs w:val="26"/>
        </w:rPr>
        <w:t>Об утверждении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52D8">
        <w:rPr>
          <w:rFonts w:ascii="Times New Roman" w:hAnsi="Times New Roman"/>
          <w:sz w:val="26"/>
          <w:szCs w:val="26"/>
        </w:rPr>
        <w:t>схемы расположения земельного участка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52D8">
        <w:rPr>
          <w:rFonts w:ascii="Times New Roman" w:hAnsi="Times New Roman"/>
          <w:sz w:val="26"/>
          <w:szCs w:val="26"/>
        </w:rPr>
        <w:t>на кадастровом  плане территории</w:t>
      </w:r>
      <w:r>
        <w:rPr>
          <w:rFonts w:ascii="Times New Roman" w:hAnsi="Times New Roman"/>
          <w:sz w:val="26"/>
          <w:szCs w:val="26"/>
        </w:rPr>
        <w:t>»;</w:t>
      </w:r>
    </w:p>
    <w:p w:rsidR="00A857DC" w:rsidRPr="00860ABB" w:rsidRDefault="00860ABB" w:rsidP="00860AB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- от 08.09.2017 № 134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F52D8">
        <w:rPr>
          <w:rFonts w:ascii="Times New Roman" w:hAnsi="Times New Roman"/>
          <w:sz w:val="26"/>
          <w:szCs w:val="26"/>
        </w:rPr>
        <w:t>Об утверждении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52D8">
        <w:rPr>
          <w:rFonts w:ascii="Times New Roman" w:hAnsi="Times New Roman"/>
          <w:sz w:val="26"/>
          <w:szCs w:val="26"/>
        </w:rPr>
        <w:t>схемы расположения земельного участка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52D8">
        <w:rPr>
          <w:rFonts w:ascii="Times New Roman" w:hAnsi="Times New Roman"/>
          <w:sz w:val="26"/>
          <w:szCs w:val="26"/>
        </w:rPr>
        <w:t>на кадастровом  плане территории</w:t>
      </w:r>
      <w:r>
        <w:rPr>
          <w:rFonts w:ascii="Times New Roman" w:hAnsi="Times New Roman"/>
          <w:sz w:val="26"/>
          <w:szCs w:val="26"/>
        </w:rPr>
        <w:t>».</w:t>
      </w:r>
    </w:p>
    <w:p w:rsidR="00A857DC" w:rsidRDefault="00860ABB" w:rsidP="00A857DC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</w:t>
      </w:r>
      <w:r>
        <w:rPr>
          <w:rFonts w:ascii="Times New Roman" w:hAnsi="Times New Roman"/>
          <w:sz w:val="26"/>
          <w:szCs w:val="26"/>
        </w:rPr>
        <w:t>.</w:t>
      </w:r>
    </w:p>
    <w:p w:rsidR="00A857DC" w:rsidRDefault="00A857DC" w:rsidP="00A857D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857DC" w:rsidRDefault="00A857DC" w:rsidP="00A85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7DC" w:rsidRDefault="00A223C0" w:rsidP="00A857D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860ABB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A857DC">
        <w:rPr>
          <w:sz w:val="26"/>
          <w:szCs w:val="26"/>
        </w:rPr>
        <w:t xml:space="preserve">Аршановского </w:t>
      </w:r>
      <w:proofErr w:type="gramStart"/>
      <w:r w:rsidR="00A857DC">
        <w:rPr>
          <w:sz w:val="26"/>
          <w:szCs w:val="26"/>
        </w:rPr>
        <w:t xml:space="preserve">сельсовета              </w:t>
      </w:r>
      <w:r>
        <w:rPr>
          <w:sz w:val="26"/>
          <w:szCs w:val="26"/>
        </w:rPr>
        <w:t xml:space="preserve">                             </w:t>
      </w:r>
      <w:r w:rsidR="00A857DC">
        <w:rPr>
          <w:sz w:val="26"/>
          <w:szCs w:val="26"/>
        </w:rPr>
        <w:t xml:space="preserve">         </w:t>
      </w:r>
      <w:r w:rsidR="00860ABB">
        <w:rPr>
          <w:sz w:val="26"/>
          <w:szCs w:val="26"/>
        </w:rPr>
        <w:t>Н.</w:t>
      </w:r>
      <w:proofErr w:type="gramEnd"/>
      <w:r w:rsidR="00860ABB">
        <w:rPr>
          <w:sz w:val="26"/>
          <w:szCs w:val="26"/>
        </w:rPr>
        <w:t>А. Танбаев</w:t>
      </w:r>
    </w:p>
    <w:p w:rsidR="00A857DC" w:rsidRDefault="00A857DC" w:rsidP="00A857DC"/>
    <w:p w:rsidR="00A857DC" w:rsidRDefault="00A857DC" w:rsidP="00A857DC"/>
    <w:p w:rsidR="001C410E" w:rsidRDefault="001C410E"/>
    <w:sectPr w:rsidR="001C410E" w:rsidSect="00CC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663C1"/>
    <w:multiLevelType w:val="hybridMultilevel"/>
    <w:tmpl w:val="9702C4B2"/>
    <w:lvl w:ilvl="0" w:tplc="D2E06D5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7DC"/>
    <w:rsid w:val="001C410E"/>
    <w:rsid w:val="001F7D26"/>
    <w:rsid w:val="00200D4E"/>
    <w:rsid w:val="003E2A25"/>
    <w:rsid w:val="00407735"/>
    <w:rsid w:val="00860ABB"/>
    <w:rsid w:val="00A223C0"/>
    <w:rsid w:val="00A857DC"/>
    <w:rsid w:val="00CC559F"/>
    <w:rsid w:val="00F3317B"/>
    <w:rsid w:val="00F8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9F"/>
  </w:style>
  <w:style w:type="paragraph" w:styleId="1">
    <w:name w:val="heading 1"/>
    <w:basedOn w:val="a"/>
    <w:next w:val="a"/>
    <w:link w:val="10"/>
    <w:qFormat/>
    <w:rsid w:val="00A857DC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57DC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rmal (Web)"/>
    <w:basedOn w:val="a"/>
    <w:uiPriority w:val="99"/>
    <w:semiHidden/>
    <w:unhideWhenUsed/>
    <w:rsid w:val="00A8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857DC"/>
    <w:pPr>
      <w:spacing w:after="0" w:line="240" w:lineRule="auto"/>
    </w:pPr>
  </w:style>
  <w:style w:type="table" w:styleId="a5">
    <w:name w:val="Table Grid"/>
    <w:basedOn w:val="a1"/>
    <w:uiPriority w:val="59"/>
    <w:rsid w:val="00A85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11</cp:revision>
  <cp:lastPrinted>2017-10-10T06:41:00Z</cp:lastPrinted>
  <dcterms:created xsi:type="dcterms:W3CDTF">2015-06-11T05:00:00Z</dcterms:created>
  <dcterms:modified xsi:type="dcterms:W3CDTF">2017-10-10T06:41:00Z</dcterms:modified>
</cp:coreProperties>
</file>