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E6C" w:rsidRPr="0054267A" w:rsidRDefault="00F54E6C" w:rsidP="00F54E6C">
      <w:pPr>
        <w:pStyle w:val="a3"/>
        <w:rPr>
          <w:sz w:val="26"/>
          <w:szCs w:val="26"/>
        </w:rPr>
      </w:pPr>
      <w:r>
        <w:rPr>
          <w:noProof/>
        </w:rPr>
        <w:drawing>
          <wp:inline distT="0" distB="0" distL="0" distR="0" wp14:anchorId="3736D1EA" wp14:editId="4D1FC125">
            <wp:extent cx="542925" cy="647700"/>
            <wp:effectExtent l="19050" t="0" r="9525" b="0"/>
            <wp:docPr id="2" name="Рисунок 1" descr="Алтайский МР_ПП2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Алтайский МР_ПП2-0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477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6C" w:rsidRPr="0054267A" w:rsidRDefault="00F54E6C" w:rsidP="00F54E6C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Российская Федерация</w:t>
      </w:r>
    </w:p>
    <w:p w:rsidR="00F54E6C" w:rsidRPr="0054267A" w:rsidRDefault="00F54E6C" w:rsidP="00F54E6C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Республика Хакасия</w:t>
      </w:r>
    </w:p>
    <w:p w:rsidR="00F54E6C" w:rsidRPr="0054267A" w:rsidRDefault="00F54E6C" w:rsidP="00F54E6C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Алтайский район</w:t>
      </w:r>
    </w:p>
    <w:p w:rsidR="00F54E6C" w:rsidRDefault="00F54E6C" w:rsidP="00F54E6C">
      <w:pPr>
        <w:pStyle w:val="a3"/>
        <w:rPr>
          <w:sz w:val="26"/>
          <w:szCs w:val="26"/>
        </w:rPr>
      </w:pPr>
      <w:r w:rsidRPr="0054267A">
        <w:rPr>
          <w:sz w:val="26"/>
          <w:szCs w:val="26"/>
        </w:rPr>
        <w:t>Совет депутатов Аршановского сельсовета</w:t>
      </w:r>
    </w:p>
    <w:p w:rsidR="00F54E6C" w:rsidRDefault="00F54E6C" w:rsidP="00F54E6C">
      <w:pPr>
        <w:pStyle w:val="a3"/>
        <w:rPr>
          <w:sz w:val="26"/>
          <w:szCs w:val="26"/>
        </w:rPr>
      </w:pPr>
    </w:p>
    <w:p w:rsidR="00F54E6C" w:rsidRPr="008647A2" w:rsidRDefault="00F54E6C" w:rsidP="00F54E6C">
      <w:pPr>
        <w:pStyle w:val="a3"/>
        <w:rPr>
          <w:sz w:val="26"/>
          <w:szCs w:val="26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53"/>
      </w:tblGrid>
      <w:tr w:rsidR="00F54E6C" w:rsidRPr="008647A2" w:rsidTr="00B25ADF">
        <w:trPr>
          <w:trHeight w:hRule="exact" w:val="7885"/>
        </w:trPr>
        <w:tc>
          <w:tcPr>
            <w:tcW w:w="9053" w:type="dxa"/>
            <w:shd w:val="clear" w:color="auto" w:fill="FFFFFF"/>
          </w:tcPr>
          <w:p w:rsidR="00F54E6C" w:rsidRDefault="00BD2029" w:rsidP="00BF34E4">
            <w:pPr>
              <w:pStyle w:val="20"/>
              <w:shd w:val="clear" w:color="auto" w:fill="auto"/>
              <w:spacing w:after="0" w:line="562" w:lineRule="exac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23.12.2022</w:t>
            </w:r>
            <w:r w:rsidR="00DE324D">
              <w:rPr>
                <w:sz w:val="26"/>
                <w:szCs w:val="26"/>
              </w:rPr>
              <w:t>г.</w:t>
            </w:r>
            <w:r w:rsidR="00F54E6C">
              <w:rPr>
                <w:sz w:val="26"/>
                <w:szCs w:val="26"/>
              </w:rPr>
              <w:t xml:space="preserve">                      </w:t>
            </w:r>
            <w:r w:rsidR="00F54E6C" w:rsidRPr="008647A2">
              <w:rPr>
                <w:sz w:val="26"/>
                <w:szCs w:val="26"/>
              </w:rPr>
              <w:t xml:space="preserve">     </w:t>
            </w:r>
            <w:r w:rsidR="00F54E6C">
              <w:rPr>
                <w:sz w:val="26"/>
                <w:szCs w:val="26"/>
              </w:rPr>
              <w:t xml:space="preserve">                  </w:t>
            </w:r>
            <w:r w:rsidR="00F54E6C" w:rsidRPr="008647A2">
              <w:rPr>
                <w:sz w:val="26"/>
                <w:szCs w:val="26"/>
              </w:rPr>
              <w:t xml:space="preserve">РЕШЕНИЕ        </w:t>
            </w:r>
            <w:r w:rsidR="00F54E6C">
              <w:rPr>
                <w:sz w:val="26"/>
                <w:szCs w:val="26"/>
              </w:rPr>
              <w:t xml:space="preserve">                                </w:t>
            </w:r>
            <w:r w:rsidR="00F54E6C" w:rsidRPr="008647A2">
              <w:rPr>
                <w:sz w:val="26"/>
                <w:szCs w:val="26"/>
              </w:rPr>
              <w:t>№</w:t>
            </w:r>
            <w:r w:rsidR="00DE324D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84</w:t>
            </w:r>
          </w:p>
          <w:p w:rsidR="005A0B32" w:rsidRPr="008647A2" w:rsidRDefault="005A0B32" w:rsidP="00BF34E4">
            <w:pPr>
              <w:pStyle w:val="20"/>
              <w:shd w:val="clear" w:color="auto" w:fill="auto"/>
              <w:spacing w:after="0" w:line="562" w:lineRule="exact"/>
              <w:rPr>
                <w:rStyle w:val="21"/>
                <w:b w:val="0"/>
                <w:bCs w:val="0"/>
                <w:color w:val="auto"/>
                <w:sz w:val="26"/>
                <w:szCs w:val="26"/>
                <w:shd w:val="clear" w:color="auto" w:fill="auto"/>
                <w:lang w:bidi="ar-SA"/>
              </w:rPr>
            </w:pPr>
          </w:p>
          <w:p w:rsidR="00F54E6C" w:rsidRPr="008647A2" w:rsidRDefault="00F54E6C" w:rsidP="00BF34E4">
            <w:pPr>
              <w:pStyle w:val="20"/>
              <w:shd w:val="clear" w:color="auto" w:fill="auto"/>
              <w:spacing w:after="240" w:line="281" w:lineRule="exact"/>
              <w:ind w:left="1920" w:hanging="660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             </w:t>
            </w:r>
            <w:r>
              <w:rPr>
                <w:rStyle w:val="21"/>
                <w:b w:val="0"/>
                <w:sz w:val="26"/>
                <w:szCs w:val="26"/>
              </w:rPr>
              <w:t xml:space="preserve">                             </w:t>
            </w:r>
            <w:r w:rsidRPr="008647A2">
              <w:rPr>
                <w:rStyle w:val="21"/>
                <w:b w:val="0"/>
                <w:sz w:val="26"/>
                <w:szCs w:val="26"/>
              </w:rPr>
              <w:t>с.</w:t>
            </w:r>
            <w:r>
              <w:rPr>
                <w:rStyle w:val="21"/>
                <w:b w:val="0"/>
                <w:sz w:val="26"/>
                <w:szCs w:val="26"/>
              </w:rPr>
              <w:t xml:space="preserve"> </w:t>
            </w:r>
            <w:r w:rsidRPr="008647A2">
              <w:rPr>
                <w:rStyle w:val="21"/>
                <w:b w:val="0"/>
                <w:sz w:val="26"/>
                <w:szCs w:val="26"/>
              </w:rPr>
              <w:t>Аршаново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after="0" w:line="281" w:lineRule="exact"/>
              <w:rPr>
                <w:rStyle w:val="21"/>
                <w:sz w:val="26"/>
                <w:szCs w:val="26"/>
              </w:rPr>
            </w:pPr>
          </w:p>
          <w:p w:rsidR="00F54E6C" w:rsidRPr="008647A2" w:rsidRDefault="00F54E6C" w:rsidP="00B25ADF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>О создании муниципального</w:t>
            </w:r>
          </w:p>
          <w:p w:rsidR="00F54E6C" w:rsidRPr="008647A2" w:rsidRDefault="00F54E6C" w:rsidP="00B25ADF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 w:rsidRPr="008647A2">
              <w:rPr>
                <w:rStyle w:val="21"/>
                <w:b w:val="0"/>
                <w:sz w:val="26"/>
                <w:szCs w:val="26"/>
              </w:rPr>
              <w:t xml:space="preserve"> дорожного </w:t>
            </w:r>
            <w:proofErr w:type="gramStart"/>
            <w:r w:rsidRPr="008647A2">
              <w:rPr>
                <w:rStyle w:val="21"/>
                <w:b w:val="0"/>
                <w:sz w:val="26"/>
                <w:szCs w:val="26"/>
              </w:rPr>
              <w:t xml:space="preserve">фонда </w:t>
            </w:r>
            <w:r w:rsidR="00B25ADF">
              <w:rPr>
                <w:rStyle w:val="21"/>
                <w:b w:val="0"/>
                <w:sz w:val="26"/>
                <w:szCs w:val="26"/>
              </w:rPr>
              <w:t xml:space="preserve"> </w:t>
            </w:r>
            <w:r w:rsidRPr="008647A2">
              <w:rPr>
                <w:rStyle w:val="21"/>
                <w:b w:val="0"/>
                <w:sz w:val="26"/>
                <w:szCs w:val="26"/>
              </w:rPr>
              <w:t>муниципального</w:t>
            </w:r>
            <w:proofErr w:type="gramEnd"/>
            <w:r w:rsidRPr="008647A2">
              <w:rPr>
                <w:rStyle w:val="21"/>
                <w:b w:val="0"/>
                <w:sz w:val="26"/>
                <w:szCs w:val="26"/>
              </w:rPr>
              <w:t xml:space="preserve"> образования </w:t>
            </w:r>
          </w:p>
          <w:p w:rsidR="00F54E6C" w:rsidRDefault="00F54E6C" w:rsidP="00B25ADF">
            <w:pPr>
              <w:pStyle w:val="20"/>
              <w:shd w:val="clear" w:color="auto" w:fill="auto"/>
              <w:spacing w:after="0" w:line="281" w:lineRule="exact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>Аршановский сельсовет на 202</w:t>
            </w:r>
            <w:r w:rsidR="000A7F6B">
              <w:rPr>
                <w:rStyle w:val="21"/>
                <w:b w:val="0"/>
                <w:sz w:val="26"/>
                <w:szCs w:val="26"/>
              </w:rPr>
              <w:t>2</w:t>
            </w:r>
            <w:r w:rsidR="00BD2029">
              <w:rPr>
                <w:rStyle w:val="21"/>
                <w:b w:val="0"/>
                <w:sz w:val="26"/>
                <w:szCs w:val="26"/>
              </w:rPr>
              <w:t>3</w:t>
            </w:r>
            <w:r w:rsidRPr="008647A2">
              <w:rPr>
                <w:rStyle w:val="21"/>
                <w:b w:val="0"/>
                <w:sz w:val="26"/>
                <w:szCs w:val="26"/>
              </w:rPr>
              <w:t xml:space="preserve"> год</w:t>
            </w:r>
          </w:p>
          <w:p w:rsidR="00F54E6C" w:rsidRPr="008647A2" w:rsidRDefault="00F54E6C" w:rsidP="00B25ADF">
            <w:pPr>
              <w:pStyle w:val="20"/>
              <w:shd w:val="clear" w:color="auto" w:fill="auto"/>
              <w:spacing w:after="240" w:line="281" w:lineRule="exact"/>
              <w:rPr>
                <w:rStyle w:val="21"/>
                <w:b w:val="0"/>
                <w:sz w:val="26"/>
                <w:szCs w:val="26"/>
              </w:rPr>
            </w:pPr>
            <w:r>
              <w:rPr>
                <w:rStyle w:val="21"/>
                <w:b w:val="0"/>
                <w:sz w:val="26"/>
                <w:szCs w:val="26"/>
              </w:rPr>
              <w:t xml:space="preserve"> и на плановый период 202</w:t>
            </w:r>
            <w:r w:rsidR="00BD2029">
              <w:rPr>
                <w:rStyle w:val="21"/>
                <w:b w:val="0"/>
                <w:sz w:val="26"/>
                <w:szCs w:val="26"/>
              </w:rPr>
              <w:t>4</w:t>
            </w:r>
            <w:r>
              <w:rPr>
                <w:rStyle w:val="21"/>
                <w:b w:val="0"/>
                <w:sz w:val="26"/>
                <w:szCs w:val="26"/>
              </w:rPr>
              <w:t xml:space="preserve"> и 202</w:t>
            </w:r>
            <w:r w:rsidR="00BD2029">
              <w:rPr>
                <w:rStyle w:val="21"/>
                <w:b w:val="0"/>
                <w:sz w:val="26"/>
                <w:szCs w:val="26"/>
              </w:rPr>
              <w:t>5</w:t>
            </w:r>
            <w:r w:rsidR="005A0B32">
              <w:rPr>
                <w:rStyle w:val="21"/>
                <w:b w:val="0"/>
                <w:sz w:val="26"/>
                <w:szCs w:val="26"/>
              </w:rPr>
              <w:t xml:space="preserve"> </w:t>
            </w:r>
            <w:r>
              <w:rPr>
                <w:rStyle w:val="21"/>
                <w:b w:val="0"/>
                <w:sz w:val="26"/>
                <w:szCs w:val="26"/>
              </w:rPr>
              <w:t>годов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after="240" w:line="281" w:lineRule="exact"/>
              <w:jc w:val="both"/>
              <w:rPr>
                <w:sz w:val="26"/>
                <w:szCs w:val="26"/>
              </w:rPr>
            </w:pPr>
          </w:p>
          <w:p w:rsidR="00F54E6C" w:rsidRDefault="00F54E6C" w:rsidP="00BF34E4">
            <w:pPr>
              <w:pStyle w:val="20"/>
              <w:shd w:val="clear" w:color="auto" w:fill="auto"/>
              <w:spacing w:before="240" w:after="0" w:line="284" w:lineRule="exact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 xml:space="preserve">В соответствии со статьей 179.4 Бюджетного кодекса Российской Федерации, на основании ст. 9 п.15 Устава муниципального образования Аршановский сельсовет, </w:t>
            </w:r>
            <w:r w:rsidRPr="009D0D96">
              <w:rPr>
                <w:sz w:val="26"/>
                <w:szCs w:val="26"/>
              </w:rPr>
              <w:t xml:space="preserve">Совет депутатов </w:t>
            </w:r>
            <w:r>
              <w:rPr>
                <w:sz w:val="26"/>
                <w:szCs w:val="26"/>
              </w:rPr>
              <w:t>Аршановского сельсовета</w:t>
            </w:r>
            <w:r w:rsidRPr="009D0D96">
              <w:rPr>
                <w:sz w:val="26"/>
                <w:szCs w:val="26"/>
              </w:rPr>
              <w:t xml:space="preserve"> </w:t>
            </w:r>
            <w:r w:rsidRPr="008647A2">
              <w:rPr>
                <w:sz w:val="26"/>
                <w:szCs w:val="26"/>
              </w:rPr>
              <w:t>решил:</w:t>
            </w:r>
          </w:p>
          <w:p w:rsidR="00F54E6C" w:rsidRPr="008647A2" w:rsidRDefault="00F54E6C" w:rsidP="00BF34E4">
            <w:pPr>
              <w:pStyle w:val="20"/>
              <w:shd w:val="clear" w:color="auto" w:fill="auto"/>
              <w:spacing w:before="240" w:after="0" w:line="284" w:lineRule="exact"/>
              <w:ind w:firstLine="740"/>
              <w:jc w:val="both"/>
              <w:rPr>
                <w:sz w:val="26"/>
                <w:szCs w:val="26"/>
              </w:rPr>
            </w:pPr>
          </w:p>
          <w:p w:rsidR="00F54E6C" w:rsidRPr="008647A2" w:rsidRDefault="00F54E6C" w:rsidP="0097715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09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Создать муниципальный дорожный фонд муниципального образования.</w:t>
            </w:r>
          </w:p>
          <w:p w:rsidR="00F54E6C" w:rsidRPr="008647A2" w:rsidRDefault="00F54E6C" w:rsidP="0097715A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1035"/>
              </w:tabs>
              <w:spacing w:after="0" w:line="240" w:lineRule="auto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Утвердить прилагаемый Порядок формирования и использования бюджетных ассигнований муниципального дорожного фонда.</w:t>
            </w:r>
          </w:p>
          <w:p w:rsidR="00F54E6C" w:rsidRPr="00BD2029" w:rsidRDefault="00F54E6C" w:rsidP="00BD2029">
            <w:pPr>
              <w:pStyle w:val="20"/>
              <w:numPr>
                <w:ilvl w:val="0"/>
                <w:numId w:val="1"/>
              </w:numPr>
              <w:shd w:val="clear" w:color="auto" w:fill="auto"/>
              <w:tabs>
                <w:tab w:val="left" w:pos="993"/>
              </w:tabs>
              <w:spacing w:after="0" w:line="240" w:lineRule="auto"/>
              <w:ind w:firstLine="740"/>
              <w:jc w:val="both"/>
              <w:rPr>
                <w:sz w:val="26"/>
                <w:szCs w:val="26"/>
              </w:rPr>
            </w:pPr>
            <w:r w:rsidRPr="008647A2">
              <w:rPr>
                <w:sz w:val="26"/>
                <w:szCs w:val="26"/>
              </w:rPr>
              <w:t>Настоящее решение подлежит официальному опубликованию</w:t>
            </w:r>
            <w:r>
              <w:rPr>
                <w:sz w:val="26"/>
                <w:szCs w:val="26"/>
              </w:rPr>
              <w:t xml:space="preserve"> (0обнародованию) </w:t>
            </w:r>
            <w:r w:rsidRPr="008647A2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</w:t>
            </w:r>
            <w:r w:rsidRPr="00DD1B83">
              <w:rPr>
                <w:sz w:val="26"/>
                <w:szCs w:val="26"/>
              </w:rPr>
              <w:t>вступает в силу с 1 января 20</w:t>
            </w:r>
            <w:r>
              <w:rPr>
                <w:sz w:val="26"/>
                <w:szCs w:val="26"/>
              </w:rPr>
              <w:t>2</w:t>
            </w:r>
            <w:r w:rsidR="00BD2029">
              <w:rPr>
                <w:sz w:val="26"/>
                <w:szCs w:val="26"/>
              </w:rPr>
              <w:t>3 года.</w:t>
            </w:r>
          </w:p>
        </w:tc>
      </w:tr>
    </w:tbl>
    <w:p w:rsidR="00F54E6C" w:rsidRDefault="0097715A" w:rsidP="00F54E6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</w:t>
      </w:r>
      <w:r w:rsidR="00F54E6C" w:rsidRPr="008647A2">
        <w:rPr>
          <w:rFonts w:ascii="Times New Roman" w:hAnsi="Times New Roman" w:cs="Times New Roman"/>
          <w:sz w:val="26"/>
          <w:szCs w:val="26"/>
        </w:rPr>
        <w:t>лава Аршановского сельсовета</w:t>
      </w:r>
      <w:r w:rsidR="00F54E6C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F54E6C" w:rsidRPr="008647A2">
        <w:rPr>
          <w:rFonts w:ascii="Times New Roman" w:hAnsi="Times New Roman" w:cs="Times New Roman"/>
          <w:sz w:val="26"/>
          <w:szCs w:val="26"/>
        </w:rPr>
        <w:t xml:space="preserve">                                             </w:t>
      </w:r>
      <w:proofErr w:type="spellStart"/>
      <w:r w:rsidR="005A0B32">
        <w:rPr>
          <w:rFonts w:ascii="Times New Roman" w:hAnsi="Times New Roman" w:cs="Times New Roman"/>
          <w:sz w:val="26"/>
          <w:szCs w:val="26"/>
        </w:rPr>
        <w:t>Л.Н.Сыргашев</w:t>
      </w:r>
      <w:proofErr w:type="spellEnd"/>
    </w:p>
    <w:p w:rsidR="00F54E6C" w:rsidRDefault="00F54E6C" w:rsidP="00F54E6C">
      <w:pPr>
        <w:rPr>
          <w:rFonts w:ascii="Times New Roman" w:hAnsi="Times New Roman" w:cs="Times New Roman"/>
          <w:sz w:val="26"/>
          <w:szCs w:val="26"/>
        </w:rPr>
      </w:pPr>
    </w:p>
    <w:p w:rsidR="00F54E6C" w:rsidRDefault="00F54E6C" w:rsidP="00F54E6C">
      <w:pPr>
        <w:rPr>
          <w:rFonts w:ascii="Times New Roman" w:hAnsi="Times New Roman" w:cs="Times New Roman"/>
          <w:sz w:val="26"/>
          <w:szCs w:val="26"/>
        </w:rPr>
      </w:pPr>
    </w:p>
    <w:p w:rsidR="0097715A" w:rsidRDefault="0097715A" w:rsidP="00F54E6C">
      <w:pPr>
        <w:rPr>
          <w:rFonts w:ascii="Times New Roman" w:hAnsi="Times New Roman" w:cs="Times New Roman"/>
          <w:sz w:val="26"/>
          <w:szCs w:val="26"/>
        </w:rPr>
      </w:pPr>
    </w:p>
    <w:p w:rsidR="0097715A" w:rsidRDefault="0097715A" w:rsidP="00F54E6C">
      <w:pPr>
        <w:rPr>
          <w:rFonts w:ascii="Times New Roman" w:hAnsi="Times New Roman" w:cs="Times New Roman"/>
          <w:sz w:val="26"/>
          <w:szCs w:val="26"/>
        </w:rPr>
      </w:pPr>
    </w:p>
    <w:p w:rsidR="00B25ADF" w:rsidRDefault="00B25ADF" w:rsidP="00F54E6C">
      <w:pPr>
        <w:rPr>
          <w:rFonts w:ascii="Times New Roman" w:hAnsi="Times New Roman" w:cs="Times New Roman"/>
          <w:sz w:val="26"/>
          <w:szCs w:val="26"/>
        </w:rPr>
      </w:pPr>
    </w:p>
    <w:p w:rsidR="00B25ADF" w:rsidRDefault="00B25ADF" w:rsidP="00F54E6C">
      <w:pPr>
        <w:rPr>
          <w:rFonts w:ascii="Times New Roman" w:hAnsi="Times New Roman" w:cs="Times New Roman"/>
          <w:sz w:val="26"/>
          <w:szCs w:val="26"/>
        </w:rPr>
      </w:pPr>
    </w:p>
    <w:p w:rsidR="00F54E6C" w:rsidRDefault="00F54E6C" w:rsidP="00F54E6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                                                                Приложение</w:t>
      </w:r>
    </w:p>
    <w:p w:rsidR="0097715A" w:rsidRDefault="00F54E6C" w:rsidP="00F54E6C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к </w:t>
      </w:r>
      <w:r w:rsidR="00B25ADF">
        <w:rPr>
          <w:rFonts w:ascii="Times New Roman" w:hAnsi="Times New Roman" w:cs="Times New Roman"/>
          <w:sz w:val="26"/>
          <w:szCs w:val="26"/>
        </w:rPr>
        <w:t>р</w:t>
      </w:r>
      <w:r>
        <w:rPr>
          <w:rFonts w:ascii="Times New Roman" w:hAnsi="Times New Roman" w:cs="Times New Roman"/>
          <w:sz w:val="26"/>
          <w:szCs w:val="26"/>
        </w:rPr>
        <w:t>ешению Совета депутатов</w:t>
      </w:r>
    </w:p>
    <w:p w:rsidR="00F54E6C" w:rsidRDefault="0097715A" w:rsidP="0097715A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Аршановского сельсовета</w:t>
      </w:r>
      <w:r w:rsidR="00F54E6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54E6C" w:rsidRDefault="00F54E6C" w:rsidP="00F54E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от </w:t>
      </w:r>
      <w:r w:rsidR="00BD2029">
        <w:rPr>
          <w:rFonts w:ascii="Times New Roman" w:hAnsi="Times New Roman" w:cs="Times New Roman"/>
          <w:sz w:val="26"/>
          <w:szCs w:val="26"/>
        </w:rPr>
        <w:t>23.12.2022</w:t>
      </w:r>
      <w:r>
        <w:rPr>
          <w:rFonts w:ascii="Times New Roman" w:hAnsi="Times New Roman" w:cs="Times New Roman"/>
          <w:sz w:val="26"/>
          <w:szCs w:val="26"/>
        </w:rPr>
        <w:t xml:space="preserve"> № </w:t>
      </w:r>
      <w:r w:rsidR="00BD2029">
        <w:rPr>
          <w:rFonts w:ascii="Times New Roman" w:hAnsi="Times New Roman" w:cs="Times New Roman"/>
          <w:sz w:val="26"/>
          <w:szCs w:val="26"/>
        </w:rPr>
        <w:t>184</w:t>
      </w:r>
    </w:p>
    <w:p w:rsidR="00F54E6C" w:rsidRDefault="00F54E6C" w:rsidP="00F54E6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Порядок формирования и использования бюджетных ассигнований муниципального дорожного фонда МО Аршановский сельсовет</w:t>
      </w:r>
    </w:p>
    <w:p w:rsidR="00F54E6C" w:rsidRPr="00232504" w:rsidRDefault="00F54E6C" w:rsidP="00F54E6C">
      <w:pPr>
        <w:pStyle w:val="20"/>
        <w:shd w:val="clear" w:color="auto" w:fill="auto"/>
        <w:spacing w:after="0" w:line="281" w:lineRule="exact"/>
        <w:jc w:val="both"/>
        <w:rPr>
          <w:bCs/>
          <w:color w:val="000000"/>
          <w:sz w:val="26"/>
          <w:szCs w:val="26"/>
          <w:shd w:val="clear" w:color="auto" w:fill="FFFFFF"/>
          <w:lang w:bidi="ru-RU"/>
        </w:rPr>
      </w:pPr>
      <w:r w:rsidRPr="00232504">
        <w:rPr>
          <w:sz w:val="26"/>
          <w:szCs w:val="26"/>
        </w:rPr>
        <w:t xml:space="preserve"> </w:t>
      </w:r>
      <w:r w:rsidR="0042479D">
        <w:rPr>
          <w:sz w:val="26"/>
          <w:szCs w:val="26"/>
        </w:rPr>
        <w:t xml:space="preserve">    </w:t>
      </w:r>
      <w:r w:rsidRPr="00232504">
        <w:rPr>
          <w:sz w:val="26"/>
          <w:szCs w:val="26"/>
        </w:rPr>
        <w:t>Муниципальный дорожный фонд</w:t>
      </w:r>
      <w:r w:rsidRPr="00232504">
        <w:rPr>
          <w:rStyle w:val="21"/>
          <w:b w:val="0"/>
          <w:sz w:val="26"/>
          <w:szCs w:val="26"/>
        </w:rPr>
        <w:t xml:space="preserve"> муниципального образован</w:t>
      </w:r>
      <w:r>
        <w:rPr>
          <w:rStyle w:val="21"/>
          <w:b w:val="0"/>
          <w:sz w:val="26"/>
          <w:szCs w:val="26"/>
        </w:rPr>
        <w:t>ия Аршановский сельсовет на 202</w:t>
      </w:r>
      <w:r w:rsidR="00BD2029">
        <w:rPr>
          <w:rStyle w:val="21"/>
          <w:b w:val="0"/>
          <w:sz w:val="26"/>
          <w:szCs w:val="26"/>
        </w:rPr>
        <w:t>3</w:t>
      </w:r>
      <w:r>
        <w:rPr>
          <w:rStyle w:val="21"/>
          <w:b w:val="0"/>
          <w:sz w:val="26"/>
          <w:szCs w:val="26"/>
        </w:rPr>
        <w:t xml:space="preserve"> год и на плановый период 202</w:t>
      </w:r>
      <w:r w:rsidR="00BD2029">
        <w:rPr>
          <w:rStyle w:val="21"/>
          <w:b w:val="0"/>
          <w:sz w:val="26"/>
          <w:szCs w:val="26"/>
        </w:rPr>
        <w:t>4</w:t>
      </w:r>
      <w:r>
        <w:rPr>
          <w:rStyle w:val="21"/>
          <w:b w:val="0"/>
          <w:sz w:val="26"/>
          <w:szCs w:val="26"/>
        </w:rPr>
        <w:t xml:space="preserve"> и 202</w:t>
      </w:r>
      <w:r w:rsidR="00BD2029">
        <w:rPr>
          <w:rStyle w:val="21"/>
          <w:b w:val="0"/>
          <w:sz w:val="26"/>
          <w:szCs w:val="26"/>
        </w:rPr>
        <w:t>5</w:t>
      </w:r>
      <w:r w:rsidRPr="00232504">
        <w:rPr>
          <w:rStyle w:val="21"/>
          <w:b w:val="0"/>
          <w:sz w:val="26"/>
          <w:szCs w:val="26"/>
        </w:rPr>
        <w:t xml:space="preserve"> годов</w:t>
      </w:r>
      <w:r w:rsidRPr="00232504">
        <w:rPr>
          <w:sz w:val="26"/>
          <w:szCs w:val="26"/>
        </w:rPr>
        <w:t xml:space="preserve"> (далее -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дорожный фонд) - это часть средств бюджета МО Аршановского сельсовета,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перечень которых утвержде</w:t>
      </w:r>
      <w:r>
        <w:rPr>
          <w:sz w:val="26"/>
          <w:szCs w:val="26"/>
        </w:rPr>
        <w:t>н постановлением администрации</w:t>
      </w:r>
      <w:r w:rsidRPr="00232504">
        <w:rPr>
          <w:sz w:val="26"/>
          <w:szCs w:val="26"/>
        </w:rPr>
        <w:t>, относящихся к собственности</w:t>
      </w:r>
      <w:r>
        <w:rPr>
          <w:sz w:val="26"/>
          <w:szCs w:val="26"/>
        </w:rPr>
        <w:t>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Объем бюджетных ассигнований дорожного фонда утверждается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решением Совета депутатов Аршановского сельсовета о местном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бюджете на очередной финансовый год (очередной финансовый год и плановый период) в размере не менее прогнози</w:t>
      </w:r>
      <w:r>
        <w:rPr>
          <w:sz w:val="26"/>
          <w:szCs w:val="26"/>
        </w:rPr>
        <w:t xml:space="preserve">руемого объема доходов бюджета </w:t>
      </w:r>
      <w:r w:rsidRPr="00232504">
        <w:rPr>
          <w:sz w:val="26"/>
          <w:szCs w:val="26"/>
        </w:rPr>
        <w:t>от:</w:t>
      </w:r>
    </w:p>
    <w:p w:rsidR="00F54E6C" w:rsidRPr="00232504" w:rsidRDefault="00F54E6C" w:rsidP="00F54E6C">
      <w:pPr>
        <w:pStyle w:val="20"/>
        <w:numPr>
          <w:ilvl w:val="0"/>
          <w:numId w:val="3"/>
        </w:numPr>
        <w:shd w:val="clear" w:color="auto" w:fill="auto"/>
        <w:tabs>
          <w:tab w:val="left" w:pos="101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акцизов на автомобильный бензин, прямогонный бензин, дизельное топливо, моторные масла для дизельных (или) карбюраторных (</w:t>
      </w:r>
      <w:proofErr w:type="spellStart"/>
      <w:r w:rsidRPr="00232504">
        <w:rPr>
          <w:sz w:val="26"/>
          <w:szCs w:val="26"/>
        </w:rPr>
        <w:t>инжекторных</w:t>
      </w:r>
      <w:proofErr w:type="spellEnd"/>
      <w:r w:rsidRPr="00232504">
        <w:rPr>
          <w:sz w:val="26"/>
          <w:szCs w:val="26"/>
        </w:rPr>
        <w:t>) двигателей, производимые на территории Российской Федерации, подлежащих зачислению в местный бюджет;</w:t>
      </w:r>
    </w:p>
    <w:p w:rsidR="00F54E6C" w:rsidRPr="00232504" w:rsidRDefault="00F54E6C" w:rsidP="00F54E6C">
      <w:pPr>
        <w:pStyle w:val="20"/>
        <w:numPr>
          <w:ilvl w:val="0"/>
          <w:numId w:val="3"/>
        </w:numPr>
        <w:shd w:val="clear" w:color="auto" w:fill="auto"/>
        <w:tabs>
          <w:tab w:val="left" w:pos="1090"/>
          <w:tab w:val="left" w:leader="underscore" w:pos="8823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иных поступлений</w:t>
      </w:r>
      <w:r>
        <w:rPr>
          <w:sz w:val="26"/>
          <w:szCs w:val="26"/>
        </w:rPr>
        <w:t xml:space="preserve">, в том числе собственных поступлений (налог на землю с организаций в размере 30%), </w:t>
      </w:r>
      <w:proofErr w:type="gramStart"/>
      <w:r>
        <w:rPr>
          <w:sz w:val="26"/>
          <w:szCs w:val="26"/>
        </w:rPr>
        <w:t>субсидии  бюджетов</w:t>
      </w:r>
      <w:proofErr w:type="gramEnd"/>
      <w:r>
        <w:rPr>
          <w:sz w:val="26"/>
          <w:szCs w:val="26"/>
        </w:rPr>
        <w:t xml:space="preserve"> бюджетной системы Российской Федерации </w:t>
      </w:r>
      <w:r w:rsidRPr="00232504">
        <w:rPr>
          <w:sz w:val="26"/>
          <w:szCs w:val="26"/>
        </w:rPr>
        <w:t>в бюджет МО Аршановск</w:t>
      </w:r>
      <w:r>
        <w:rPr>
          <w:sz w:val="26"/>
          <w:szCs w:val="26"/>
        </w:rPr>
        <w:t>ий сельсовет</w:t>
      </w:r>
      <w:r w:rsidRPr="00232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утвержденных решением Совета депутатов</w:t>
      </w:r>
      <w:r w:rsidRPr="00232504">
        <w:rPr>
          <w:rStyle w:val="21"/>
          <w:b w:val="0"/>
          <w:sz w:val="26"/>
          <w:szCs w:val="26"/>
        </w:rPr>
        <w:t xml:space="preserve"> о создании муниципального</w:t>
      </w:r>
      <w:r>
        <w:rPr>
          <w:rStyle w:val="21"/>
          <w:b w:val="0"/>
          <w:bCs w:val="0"/>
          <w:color w:val="auto"/>
          <w:sz w:val="26"/>
          <w:szCs w:val="26"/>
          <w:shd w:val="clear" w:color="auto" w:fill="auto"/>
          <w:lang w:bidi="ar-SA"/>
        </w:rPr>
        <w:t xml:space="preserve"> </w:t>
      </w:r>
      <w:r w:rsidRPr="00232504">
        <w:rPr>
          <w:rStyle w:val="21"/>
          <w:b w:val="0"/>
          <w:sz w:val="26"/>
          <w:szCs w:val="26"/>
        </w:rPr>
        <w:t>дорожного фонда муниципального образования Аршановский сельсовет н</w:t>
      </w:r>
      <w:r>
        <w:rPr>
          <w:rStyle w:val="21"/>
          <w:b w:val="0"/>
          <w:sz w:val="26"/>
          <w:szCs w:val="26"/>
        </w:rPr>
        <w:t>а 202</w:t>
      </w:r>
      <w:r w:rsidR="00BD2029">
        <w:rPr>
          <w:rStyle w:val="21"/>
          <w:b w:val="0"/>
          <w:sz w:val="26"/>
          <w:szCs w:val="26"/>
        </w:rPr>
        <w:t>3</w:t>
      </w:r>
      <w:r>
        <w:rPr>
          <w:rStyle w:val="21"/>
          <w:b w:val="0"/>
          <w:sz w:val="26"/>
          <w:szCs w:val="26"/>
        </w:rPr>
        <w:t xml:space="preserve"> год на плановый период 202</w:t>
      </w:r>
      <w:r w:rsidR="00BD2029">
        <w:rPr>
          <w:rStyle w:val="21"/>
          <w:b w:val="0"/>
          <w:sz w:val="26"/>
          <w:szCs w:val="26"/>
        </w:rPr>
        <w:t>4</w:t>
      </w:r>
      <w:r w:rsidR="000A7F6B">
        <w:rPr>
          <w:rStyle w:val="21"/>
          <w:b w:val="0"/>
          <w:sz w:val="26"/>
          <w:szCs w:val="26"/>
        </w:rPr>
        <w:t xml:space="preserve"> </w:t>
      </w:r>
      <w:r>
        <w:rPr>
          <w:rStyle w:val="21"/>
          <w:b w:val="0"/>
          <w:sz w:val="26"/>
          <w:szCs w:val="26"/>
        </w:rPr>
        <w:t>и 202</w:t>
      </w:r>
      <w:r w:rsidR="00BD2029">
        <w:rPr>
          <w:rStyle w:val="21"/>
          <w:b w:val="0"/>
          <w:sz w:val="26"/>
          <w:szCs w:val="26"/>
        </w:rPr>
        <w:t xml:space="preserve">5 </w:t>
      </w:r>
      <w:r w:rsidRPr="00232504">
        <w:rPr>
          <w:rStyle w:val="21"/>
          <w:b w:val="0"/>
          <w:sz w:val="26"/>
          <w:szCs w:val="26"/>
        </w:rPr>
        <w:t>годов</w:t>
      </w:r>
      <w:r w:rsidRPr="00232504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предусматривающим создание дорожного фонда.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983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Распределение средств дорожного фонда по целевым направлениям на очередной финансовый год осуществляется последовательно по следующим статьям расходов:</w:t>
      </w:r>
    </w:p>
    <w:p w:rsidR="00F54E6C" w:rsidRPr="00232504" w:rsidRDefault="00F54E6C" w:rsidP="00F54E6C">
      <w:pPr>
        <w:pStyle w:val="20"/>
        <w:numPr>
          <w:ilvl w:val="0"/>
          <w:numId w:val="4"/>
        </w:numPr>
        <w:shd w:val="clear" w:color="auto" w:fill="auto"/>
        <w:tabs>
          <w:tab w:val="left" w:pos="1016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строительство и реконструкция автомобильных дорог общего пользования местного значения (включая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подготовку проектной документации, проведение необходимых экспертиз, выкуп земельных участков и подготовку территории строительства);</w:t>
      </w:r>
    </w:p>
    <w:p w:rsidR="00F54E6C" w:rsidRPr="00232504" w:rsidRDefault="00F54E6C" w:rsidP="00F54E6C">
      <w:pPr>
        <w:pStyle w:val="20"/>
        <w:numPr>
          <w:ilvl w:val="0"/>
          <w:numId w:val="4"/>
        </w:numPr>
        <w:shd w:val="clear" w:color="auto" w:fill="auto"/>
        <w:tabs>
          <w:tab w:val="left" w:pos="1005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капитальный ремонт, ремонт и содержание автомобильных дорог общего пользования местного значения, включая подготовку проектной документации;</w:t>
      </w:r>
    </w:p>
    <w:p w:rsidR="00F54E6C" w:rsidRPr="00232504" w:rsidRDefault="00F54E6C" w:rsidP="00F54E6C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осуществление мероприятий по обеспечению безопасности дорожного движения на автомобильных дорогах общего пользования местного значения;</w:t>
      </w:r>
    </w:p>
    <w:p w:rsidR="00F54E6C" w:rsidRPr="00232504" w:rsidRDefault="00F54E6C" w:rsidP="00F54E6C">
      <w:pPr>
        <w:pStyle w:val="20"/>
        <w:numPr>
          <w:ilvl w:val="0"/>
          <w:numId w:val="4"/>
        </w:numPr>
        <w:shd w:val="clear" w:color="auto" w:fill="auto"/>
        <w:tabs>
          <w:tab w:val="left" w:pos="1009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осуществление иных мероприятий в отношении автомобильных дорог общего пользования местного значения.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Объем бюджетных ассигнований дорожного фонда подлежит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 xml:space="preserve">корректировке в очередном финансовом году с учетом разницы между фактически поступившим в отчетном финансовом году и </w:t>
      </w:r>
      <w:proofErr w:type="spellStart"/>
      <w:r w:rsidRPr="00232504">
        <w:rPr>
          <w:sz w:val="26"/>
          <w:szCs w:val="26"/>
        </w:rPr>
        <w:t>прогнозировавшимся</w:t>
      </w:r>
      <w:proofErr w:type="spellEnd"/>
      <w:r w:rsidRPr="00232504">
        <w:rPr>
          <w:sz w:val="26"/>
          <w:szCs w:val="26"/>
        </w:rPr>
        <w:t xml:space="preserve"> при его формировании объемом доходов бюджета МО Аршановский сельсовет.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98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lastRenderedPageBreak/>
        <w:t>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1057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Главным распорядителем средств дорожного фонда является</w:t>
      </w:r>
      <w:r>
        <w:rPr>
          <w:sz w:val="26"/>
          <w:szCs w:val="26"/>
        </w:rPr>
        <w:t xml:space="preserve"> </w:t>
      </w:r>
      <w:r w:rsidRPr="00232504">
        <w:rPr>
          <w:sz w:val="26"/>
          <w:szCs w:val="26"/>
        </w:rPr>
        <w:t>Администрация Аршановского сельсовета.</w:t>
      </w:r>
    </w:p>
    <w:p w:rsidR="00F54E6C" w:rsidRPr="00232504" w:rsidRDefault="00F54E6C" w:rsidP="00F54E6C">
      <w:pPr>
        <w:pStyle w:val="20"/>
        <w:numPr>
          <w:ilvl w:val="0"/>
          <w:numId w:val="2"/>
        </w:numPr>
        <w:shd w:val="clear" w:color="auto" w:fill="auto"/>
        <w:tabs>
          <w:tab w:val="left" w:pos="994"/>
        </w:tabs>
        <w:spacing w:after="0" w:line="284" w:lineRule="exact"/>
        <w:ind w:firstLine="740"/>
        <w:jc w:val="both"/>
        <w:rPr>
          <w:sz w:val="26"/>
          <w:szCs w:val="26"/>
        </w:rPr>
      </w:pPr>
      <w:r w:rsidRPr="00232504">
        <w:rPr>
          <w:sz w:val="26"/>
          <w:szCs w:val="26"/>
        </w:rPr>
        <w:t>Отчет об использовании бюджетных ассигнований дорожного фонда представляется одновременно с отчетом об исполнении местного бюджета и подлежит обязательному опубликованию.</w:t>
      </w:r>
    </w:p>
    <w:p w:rsidR="00F54E6C" w:rsidRPr="00232504" w:rsidRDefault="00F54E6C" w:rsidP="00F54E6C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F54E6C" w:rsidRPr="008647A2" w:rsidRDefault="00F54E6C" w:rsidP="00F54E6C">
      <w:pPr>
        <w:jc w:val="right"/>
        <w:rPr>
          <w:rFonts w:ascii="Times New Roman" w:hAnsi="Times New Roman" w:cs="Times New Roman"/>
          <w:sz w:val="26"/>
          <w:szCs w:val="26"/>
        </w:rPr>
      </w:pPr>
    </w:p>
    <w:p w:rsidR="00871583" w:rsidRDefault="00871583"/>
    <w:sectPr w:rsidR="00871583" w:rsidSect="00F038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45274B"/>
    <w:multiLevelType w:val="multilevel"/>
    <w:tmpl w:val="CBDAE8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8B78A0"/>
    <w:multiLevelType w:val="multilevel"/>
    <w:tmpl w:val="EE5825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2FA7D74"/>
    <w:multiLevelType w:val="multilevel"/>
    <w:tmpl w:val="407E7DC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72EC28DC"/>
    <w:multiLevelType w:val="multilevel"/>
    <w:tmpl w:val="96C0CAD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8BF"/>
    <w:rsid w:val="000A7F6B"/>
    <w:rsid w:val="002B6884"/>
    <w:rsid w:val="004028BF"/>
    <w:rsid w:val="00424104"/>
    <w:rsid w:val="0042479D"/>
    <w:rsid w:val="005A0B32"/>
    <w:rsid w:val="00657B17"/>
    <w:rsid w:val="00871583"/>
    <w:rsid w:val="0097715A"/>
    <w:rsid w:val="00B25ADF"/>
    <w:rsid w:val="00BD2029"/>
    <w:rsid w:val="00C5724D"/>
    <w:rsid w:val="00DE324D"/>
    <w:rsid w:val="00F54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D4450"/>
  <w15:chartTrackingRefBased/>
  <w15:docId w15:val="{C6EEECA9-04AA-4852-B651-D9AD05061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4E6C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F54E6C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">
    <w:name w:val="Основной текст (2) + Полужирный"/>
    <w:basedOn w:val="2"/>
    <w:rsid w:val="00F54E6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F54E6C"/>
    <w:pPr>
      <w:widowControl w:val="0"/>
      <w:shd w:val="clear" w:color="auto" w:fill="FFFFFF"/>
      <w:spacing w:after="360" w:line="0" w:lineRule="atLeast"/>
    </w:pPr>
    <w:rPr>
      <w:rFonts w:ascii="Times New Roman" w:eastAsia="Times New Roman" w:hAnsi="Times New Roman" w:cs="Times New Roman"/>
      <w:lang w:eastAsia="en-US"/>
    </w:rPr>
  </w:style>
  <w:style w:type="paragraph" w:styleId="a3">
    <w:name w:val="Title"/>
    <w:basedOn w:val="a"/>
    <w:link w:val="a4"/>
    <w:qFormat/>
    <w:rsid w:val="00F54E6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Заголовок Знак"/>
    <w:basedOn w:val="a0"/>
    <w:link w:val="a3"/>
    <w:rsid w:val="00F54E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682</Words>
  <Characters>3892</Characters>
  <Application>Microsoft Office Word</Application>
  <DocSecurity>0</DocSecurity>
  <Lines>32</Lines>
  <Paragraphs>9</Paragraphs>
  <ScaleCrop>false</ScaleCrop>
  <Company/>
  <LinksUpToDate>false</LinksUpToDate>
  <CharactersWithSpaces>4565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19</cp:revision>
  <dcterms:created xsi:type="dcterms:W3CDTF">2020-12-24T01:55:00Z</dcterms:created>
  <dcterms:modified xsi:type="dcterms:W3CDTF">2022-12-23T04:30:00Z</dcterms:modified>
</cp:coreProperties>
</file>