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B9" w:rsidRPr="00A3686D" w:rsidRDefault="00425DB9" w:rsidP="00A3686D">
      <w:pPr>
        <w:pStyle w:val="a3"/>
        <w:jc w:val="center"/>
      </w:pPr>
    </w:p>
    <w:p w:rsidR="00425DB9" w:rsidRPr="00A3686D" w:rsidRDefault="00425DB9" w:rsidP="00A3686D">
      <w:pPr>
        <w:pStyle w:val="a3"/>
        <w:jc w:val="center"/>
        <w:rPr>
          <w:bCs/>
        </w:rPr>
      </w:pPr>
    </w:p>
    <w:p w:rsidR="00425DB9" w:rsidRPr="00425DB9" w:rsidRDefault="00425DB9" w:rsidP="00A3686D">
      <w:pPr>
        <w:pStyle w:val="a3"/>
        <w:jc w:val="center"/>
        <w:rPr>
          <w:rFonts w:eastAsia="Times New Roman"/>
        </w:rPr>
      </w:pPr>
      <w:r w:rsidRPr="00425DB9">
        <w:rPr>
          <w:rFonts w:eastAsia="Times New Roman"/>
          <w:noProof/>
        </w:rPr>
        <w:drawing>
          <wp:inline distT="0" distB="0" distL="0" distR="0" wp14:anchorId="1DA963F0" wp14:editId="066BB3F3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B9" w:rsidRPr="005D25D4" w:rsidRDefault="00425DB9" w:rsidP="00A3686D">
      <w:pPr>
        <w:pStyle w:val="a3"/>
        <w:jc w:val="center"/>
        <w:rPr>
          <w:rFonts w:eastAsia="Times New Roman"/>
          <w:sz w:val="26"/>
          <w:szCs w:val="26"/>
        </w:rPr>
      </w:pPr>
      <w:r w:rsidRPr="005D25D4">
        <w:rPr>
          <w:rFonts w:eastAsia="Times New Roman"/>
          <w:sz w:val="26"/>
          <w:szCs w:val="26"/>
        </w:rPr>
        <w:t>Российская Федерация</w:t>
      </w:r>
    </w:p>
    <w:p w:rsidR="00425DB9" w:rsidRPr="005D25D4" w:rsidRDefault="00425DB9" w:rsidP="00A3686D">
      <w:pPr>
        <w:pStyle w:val="a3"/>
        <w:jc w:val="center"/>
        <w:rPr>
          <w:rFonts w:eastAsia="Times New Roman"/>
          <w:sz w:val="26"/>
          <w:szCs w:val="26"/>
        </w:rPr>
      </w:pPr>
      <w:r w:rsidRPr="005D25D4">
        <w:rPr>
          <w:rFonts w:eastAsia="Times New Roman"/>
          <w:sz w:val="26"/>
          <w:szCs w:val="26"/>
        </w:rPr>
        <w:t>Республика Хакасия</w:t>
      </w:r>
    </w:p>
    <w:p w:rsidR="00425DB9" w:rsidRPr="005D25D4" w:rsidRDefault="00425DB9" w:rsidP="00A3686D">
      <w:pPr>
        <w:pStyle w:val="a3"/>
        <w:jc w:val="center"/>
        <w:rPr>
          <w:rFonts w:eastAsia="Times New Roman"/>
          <w:sz w:val="26"/>
          <w:szCs w:val="26"/>
        </w:rPr>
      </w:pPr>
      <w:r w:rsidRPr="005D25D4">
        <w:rPr>
          <w:rFonts w:eastAsia="Times New Roman"/>
          <w:sz w:val="26"/>
          <w:szCs w:val="26"/>
        </w:rPr>
        <w:t>Совет депутатов</w:t>
      </w:r>
    </w:p>
    <w:p w:rsidR="00425DB9" w:rsidRPr="005D25D4" w:rsidRDefault="00425DB9" w:rsidP="00A3686D">
      <w:pPr>
        <w:pStyle w:val="a3"/>
        <w:jc w:val="center"/>
        <w:rPr>
          <w:rFonts w:eastAsia="Times New Roman"/>
          <w:sz w:val="26"/>
          <w:szCs w:val="26"/>
        </w:rPr>
      </w:pPr>
      <w:r w:rsidRPr="005D25D4">
        <w:rPr>
          <w:rFonts w:eastAsia="Times New Roman"/>
          <w:sz w:val="26"/>
          <w:szCs w:val="26"/>
        </w:rPr>
        <w:t>Аршановского сельсовета</w:t>
      </w:r>
    </w:p>
    <w:p w:rsidR="00425DB9" w:rsidRPr="005D25D4" w:rsidRDefault="00425DB9" w:rsidP="00A3686D">
      <w:pPr>
        <w:pStyle w:val="a3"/>
        <w:jc w:val="center"/>
        <w:rPr>
          <w:rFonts w:eastAsia="Times New Roman"/>
          <w:sz w:val="26"/>
          <w:szCs w:val="26"/>
        </w:rPr>
      </w:pPr>
      <w:r w:rsidRPr="005D25D4">
        <w:rPr>
          <w:rFonts w:eastAsia="Times New Roman"/>
          <w:sz w:val="26"/>
          <w:szCs w:val="26"/>
        </w:rPr>
        <w:t>Алтайского района Республики Хакасия</w:t>
      </w:r>
    </w:p>
    <w:p w:rsidR="00425DB9" w:rsidRPr="00425DB9" w:rsidRDefault="00425DB9" w:rsidP="00A3686D">
      <w:pPr>
        <w:pStyle w:val="a3"/>
        <w:jc w:val="center"/>
        <w:rPr>
          <w:rFonts w:eastAsia="Times New Roman"/>
        </w:rPr>
      </w:pPr>
    </w:p>
    <w:p w:rsidR="00425DB9" w:rsidRPr="00425DB9" w:rsidRDefault="00425DB9" w:rsidP="00A3686D">
      <w:pPr>
        <w:pStyle w:val="a3"/>
        <w:jc w:val="center"/>
        <w:rPr>
          <w:rFonts w:eastAsia="Times New Roman"/>
        </w:rPr>
      </w:pPr>
      <w:r w:rsidRPr="00425DB9">
        <w:rPr>
          <w:rFonts w:eastAsia="Times New Roman"/>
        </w:rPr>
        <w:t>РЕШЕНИЕ</w:t>
      </w:r>
    </w:p>
    <w:p w:rsidR="00425DB9" w:rsidRPr="005D25D4" w:rsidRDefault="00425DB9" w:rsidP="00A3686D">
      <w:pPr>
        <w:pStyle w:val="a3"/>
        <w:jc w:val="center"/>
        <w:rPr>
          <w:rFonts w:eastAsia="Times New Roman"/>
          <w:sz w:val="26"/>
          <w:szCs w:val="26"/>
        </w:rPr>
      </w:pPr>
    </w:p>
    <w:p w:rsidR="00425DB9" w:rsidRPr="005D25D4" w:rsidRDefault="00425DB9" w:rsidP="00A3686D">
      <w:pPr>
        <w:pStyle w:val="a3"/>
        <w:rPr>
          <w:rFonts w:eastAsia="Times New Roman"/>
          <w:sz w:val="26"/>
          <w:szCs w:val="26"/>
        </w:rPr>
      </w:pPr>
      <w:r w:rsidRPr="005D25D4">
        <w:rPr>
          <w:rFonts w:eastAsia="Times New Roman"/>
          <w:sz w:val="26"/>
          <w:szCs w:val="26"/>
        </w:rPr>
        <w:t xml:space="preserve">25.09.2020г.          </w:t>
      </w:r>
      <w:r w:rsidRPr="005D25D4">
        <w:rPr>
          <w:rFonts w:eastAsia="Times New Roman"/>
          <w:sz w:val="26"/>
          <w:szCs w:val="26"/>
        </w:rPr>
        <w:tab/>
        <w:t xml:space="preserve">                     </w:t>
      </w:r>
      <w:r w:rsidR="005D25D4">
        <w:rPr>
          <w:rFonts w:eastAsia="Times New Roman"/>
          <w:sz w:val="26"/>
          <w:szCs w:val="26"/>
        </w:rPr>
        <w:t xml:space="preserve">    </w:t>
      </w:r>
      <w:bookmarkStart w:id="0" w:name="_GoBack"/>
      <w:bookmarkEnd w:id="0"/>
      <w:r w:rsidRPr="005D25D4">
        <w:rPr>
          <w:rFonts w:eastAsia="Times New Roman"/>
          <w:sz w:val="26"/>
          <w:szCs w:val="26"/>
        </w:rPr>
        <w:t xml:space="preserve">     с. Аршаново</w:t>
      </w:r>
      <w:r w:rsidRPr="005D25D4">
        <w:rPr>
          <w:rFonts w:eastAsia="Times New Roman"/>
          <w:sz w:val="26"/>
          <w:szCs w:val="26"/>
        </w:rPr>
        <w:tab/>
        <w:t xml:space="preserve">                      </w:t>
      </w:r>
      <w:r w:rsidRPr="005D25D4">
        <w:rPr>
          <w:rFonts w:eastAsia="Times New Roman"/>
          <w:sz w:val="26"/>
          <w:szCs w:val="26"/>
        </w:rPr>
        <w:tab/>
        <w:t xml:space="preserve"> № 33</w:t>
      </w:r>
      <w:r w:rsidR="00A3686D" w:rsidRPr="005D25D4">
        <w:rPr>
          <w:rFonts w:eastAsia="Times New Roman"/>
          <w:sz w:val="26"/>
          <w:szCs w:val="26"/>
        </w:rPr>
        <w:t>6</w:t>
      </w:r>
    </w:p>
    <w:p w:rsidR="00425DB9" w:rsidRPr="005D25D4" w:rsidRDefault="00425DB9" w:rsidP="00A3686D">
      <w:pPr>
        <w:pStyle w:val="a3"/>
        <w:rPr>
          <w:rFonts w:eastAsia="Times New Roman"/>
          <w:sz w:val="26"/>
          <w:szCs w:val="26"/>
        </w:rPr>
      </w:pPr>
    </w:p>
    <w:p w:rsidR="00425DB9" w:rsidRPr="00A3686D" w:rsidRDefault="00A3686D" w:rsidP="00A3686D">
      <w:pPr>
        <w:pStyle w:val="a3"/>
      </w:pPr>
      <w:r w:rsidRPr="00A3686D">
        <w:t xml:space="preserve"> </w:t>
      </w:r>
    </w:p>
    <w:p w:rsidR="00425DB9" w:rsidRPr="00A3686D" w:rsidRDefault="00425DB9" w:rsidP="00A3686D">
      <w:pPr>
        <w:pStyle w:val="a3"/>
      </w:pPr>
    </w:p>
    <w:p w:rsidR="00425DB9" w:rsidRPr="00A3686D" w:rsidRDefault="00425DB9" w:rsidP="00A3686D">
      <w:pPr>
        <w:pStyle w:val="a3"/>
      </w:pPr>
    </w:p>
    <w:p w:rsidR="00A3686D" w:rsidRPr="00A3686D" w:rsidRDefault="00A3686D" w:rsidP="00A3686D">
      <w:pPr>
        <w:pStyle w:val="a3"/>
        <w:rPr>
          <w:rStyle w:val="FontStyle12"/>
          <w:sz w:val="26"/>
          <w:szCs w:val="26"/>
        </w:rPr>
      </w:pPr>
      <w:r>
        <w:t xml:space="preserve">  </w:t>
      </w:r>
      <w:r w:rsidR="00425DB9" w:rsidRPr="00A3686D">
        <w:rPr>
          <w:sz w:val="26"/>
          <w:szCs w:val="26"/>
        </w:rPr>
        <w:t xml:space="preserve">Об утверждении </w:t>
      </w:r>
      <w:r w:rsidR="00425DB9" w:rsidRPr="00A3686D">
        <w:rPr>
          <w:rStyle w:val="FontStyle12"/>
          <w:sz w:val="26"/>
          <w:szCs w:val="26"/>
        </w:rPr>
        <w:t>Порядка проведения осмотра зданий,</w:t>
      </w:r>
    </w:p>
    <w:p w:rsidR="00A3686D" w:rsidRPr="00A3686D" w:rsidRDefault="00A3686D" w:rsidP="00A3686D">
      <w:pPr>
        <w:pStyle w:val="a3"/>
        <w:rPr>
          <w:rStyle w:val="FontStyle12"/>
          <w:sz w:val="26"/>
          <w:szCs w:val="26"/>
        </w:rPr>
      </w:pPr>
      <w:r w:rsidRPr="00A3686D">
        <w:rPr>
          <w:rStyle w:val="FontStyle12"/>
          <w:sz w:val="26"/>
          <w:szCs w:val="26"/>
        </w:rPr>
        <w:t xml:space="preserve">  </w:t>
      </w:r>
      <w:r w:rsidR="00425DB9" w:rsidRPr="00A3686D">
        <w:rPr>
          <w:rStyle w:val="FontStyle12"/>
          <w:sz w:val="26"/>
          <w:szCs w:val="26"/>
        </w:rPr>
        <w:t xml:space="preserve"> сооружений в целях оценки их технического состояния</w:t>
      </w:r>
    </w:p>
    <w:p w:rsidR="00425DB9" w:rsidRPr="00A3686D" w:rsidRDefault="00A3686D" w:rsidP="00A3686D">
      <w:pPr>
        <w:pStyle w:val="a3"/>
        <w:rPr>
          <w:sz w:val="26"/>
          <w:szCs w:val="26"/>
        </w:rPr>
      </w:pPr>
      <w:r w:rsidRPr="00A3686D">
        <w:rPr>
          <w:rStyle w:val="FontStyle12"/>
          <w:sz w:val="26"/>
          <w:szCs w:val="26"/>
        </w:rPr>
        <w:t xml:space="preserve">  </w:t>
      </w:r>
      <w:r w:rsidR="00425DB9" w:rsidRPr="00A3686D">
        <w:rPr>
          <w:rStyle w:val="FontStyle12"/>
          <w:sz w:val="26"/>
          <w:szCs w:val="26"/>
        </w:rPr>
        <w:t xml:space="preserve"> и надлежащего технического обслуживания</w:t>
      </w:r>
    </w:p>
    <w:p w:rsidR="00425DB9" w:rsidRPr="00A3686D" w:rsidRDefault="00425DB9" w:rsidP="00A3686D">
      <w:pPr>
        <w:pStyle w:val="a3"/>
      </w:pPr>
    </w:p>
    <w:p w:rsidR="00425DB9" w:rsidRPr="00A3686D" w:rsidRDefault="00425DB9" w:rsidP="00A3686D">
      <w:pPr>
        <w:pStyle w:val="a3"/>
        <w:ind w:firstLine="284"/>
        <w:jc w:val="both"/>
      </w:pPr>
    </w:p>
    <w:p w:rsidR="00A3686D" w:rsidRDefault="00A3686D" w:rsidP="00A3686D">
      <w:pPr>
        <w:pStyle w:val="a3"/>
        <w:ind w:firstLine="284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</w:t>
      </w:r>
      <w:r w:rsidR="00425DB9" w:rsidRPr="00A3686D">
        <w:rPr>
          <w:rStyle w:val="FontStyle12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статьями 9, 29 Устава </w:t>
      </w:r>
      <w:proofErr w:type="gramStart"/>
      <w:r>
        <w:rPr>
          <w:rStyle w:val="FontStyle12"/>
          <w:sz w:val="26"/>
          <w:szCs w:val="26"/>
        </w:rPr>
        <w:t>муниципального  образования</w:t>
      </w:r>
      <w:proofErr w:type="gramEnd"/>
      <w:r>
        <w:rPr>
          <w:rStyle w:val="FontStyle12"/>
          <w:sz w:val="26"/>
          <w:szCs w:val="26"/>
        </w:rPr>
        <w:t xml:space="preserve"> Аршановский сельсовет,</w:t>
      </w:r>
      <w:r w:rsidR="00425DB9" w:rsidRPr="00A3686D">
        <w:rPr>
          <w:rStyle w:val="FontStyle12"/>
          <w:sz w:val="26"/>
          <w:szCs w:val="26"/>
        </w:rPr>
        <w:t xml:space="preserve">  Совет депутатов</w:t>
      </w:r>
      <w:r>
        <w:rPr>
          <w:rStyle w:val="FontStyle12"/>
          <w:sz w:val="26"/>
          <w:szCs w:val="26"/>
        </w:rPr>
        <w:t xml:space="preserve"> Аршановского сельсовета</w:t>
      </w:r>
    </w:p>
    <w:p w:rsidR="00A3686D" w:rsidRDefault="00A3686D" w:rsidP="00A3686D">
      <w:pPr>
        <w:pStyle w:val="a3"/>
        <w:ind w:firstLine="284"/>
        <w:rPr>
          <w:rStyle w:val="FontStyle12"/>
          <w:sz w:val="26"/>
          <w:szCs w:val="26"/>
        </w:rPr>
      </w:pPr>
    </w:p>
    <w:p w:rsidR="00425DB9" w:rsidRPr="00A3686D" w:rsidRDefault="00A3686D" w:rsidP="00A3686D">
      <w:pPr>
        <w:pStyle w:val="a3"/>
        <w:ind w:firstLine="284"/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РЕШИЛ</w:t>
      </w:r>
      <w:r w:rsidR="00425DB9" w:rsidRPr="00A3686D">
        <w:rPr>
          <w:rStyle w:val="FontStyle12"/>
          <w:sz w:val="26"/>
          <w:szCs w:val="26"/>
        </w:rPr>
        <w:t>:</w:t>
      </w:r>
    </w:p>
    <w:p w:rsidR="00A3686D" w:rsidRDefault="00A3686D" w:rsidP="00A3686D">
      <w:pPr>
        <w:pStyle w:val="a3"/>
        <w:ind w:firstLine="284"/>
        <w:rPr>
          <w:rStyle w:val="FontStyle12"/>
          <w:sz w:val="26"/>
          <w:szCs w:val="26"/>
        </w:rPr>
      </w:pPr>
    </w:p>
    <w:p w:rsidR="00425DB9" w:rsidRPr="00A3686D" w:rsidRDefault="00A3686D" w:rsidP="00A3686D">
      <w:pPr>
        <w:pStyle w:val="a3"/>
        <w:ind w:firstLine="284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1.</w:t>
      </w:r>
      <w:r w:rsidR="00425DB9" w:rsidRPr="00A3686D">
        <w:rPr>
          <w:rStyle w:val="FontStyle12"/>
          <w:sz w:val="26"/>
          <w:szCs w:val="26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425DB9" w:rsidRPr="00A3686D" w:rsidRDefault="00A3686D" w:rsidP="00A3686D">
      <w:pPr>
        <w:pStyle w:val="a3"/>
        <w:ind w:firstLine="284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="00425DB9" w:rsidRPr="00A3686D">
        <w:rPr>
          <w:rStyle w:val="FontStyle12"/>
          <w:sz w:val="26"/>
          <w:szCs w:val="26"/>
        </w:rPr>
        <w:t>Решение вступает в силу в день, следующий за днем</w:t>
      </w:r>
      <w:r>
        <w:rPr>
          <w:rStyle w:val="FontStyle12"/>
          <w:sz w:val="26"/>
          <w:szCs w:val="26"/>
        </w:rPr>
        <w:t xml:space="preserve"> его официального</w:t>
      </w:r>
      <w:r>
        <w:rPr>
          <w:rStyle w:val="FontStyle12"/>
          <w:sz w:val="26"/>
          <w:szCs w:val="26"/>
        </w:rPr>
        <w:br/>
        <w:t>опубликования</w:t>
      </w:r>
      <w:r w:rsidR="00425DB9" w:rsidRPr="00A3686D">
        <w:rPr>
          <w:rStyle w:val="FontStyle12"/>
          <w:sz w:val="26"/>
          <w:szCs w:val="26"/>
        </w:rPr>
        <w:t>.</w:t>
      </w:r>
    </w:p>
    <w:p w:rsidR="00425DB9" w:rsidRPr="00A3686D" w:rsidRDefault="00425DB9" w:rsidP="00A3686D">
      <w:pPr>
        <w:pStyle w:val="a3"/>
        <w:ind w:firstLine="284"/>
        <w:jc w:val="both"/>
        <w:rPr>
          <w:rStyle w:val="FontStyle12"/>
          <w:sz w:val="26"/>
          <w:szCs w:val="26"/>
        </w:rPr>
      </w:pPr>
    </w:p>
    <w:p w:rsidR="00425DB9" w:rsidRPr="00A3686D" w:rsidRDefault="00425DB9" w:rsidP="00A3686D">
      <w:pPr>
        <w:pStyle w:val="a3"/>
        <w:jc w:val="both"/>
        <w:rPr>
          <w:rStyle w:val="FontStyle12"/>
          <w:sz w:val="26"/>
          <w:szCs w:val="26"/>
        </w:rPr>
      </w:pPr>
    </w:p>
    <w:p w:rsidR="00425DB9" w:rsidRPr="00A3686D" w:rsidRDefault="00425DB9" w:rsidP="00A3686D">
      <w:pPr>
        <w:pStyle w:val="a3"/>
        <w:jc w:val="both"/>
        <w:rPr>
          <w:rStyle w:val="FontStyle12"/>
          <w:sz w:val="26"/>
          <w:szCs w:val="26"/>
        </w:rPr>
      </w:pPr>
    </w:p>
    <w:p w:rsidR="00425DB9" w:rsidRPr="00A3686D" w:rsidRDefault="00425DB9" w:rsidP="00A3686D">
      <w:pPr>
        <w:pStyle w:val="a3"/>
        <w:rPr>
          <w:rStyle w:val="FontStyle12"/>
          <w:sz w:val="26"/>
          <w:szCs w:val="26"/>
        </w:rPr>
      </w:pPr>
    </w:p>
    <w:p w:rsidR="005D25D4" w:rsidRPr="005D25D4" w:rsidRDefault="005D25D4" w:rsidP="005D25D4">
      <w:pPr>
        <w:tabs>
          <w:tab w:val="left" w:pos="6210"/>
        </w:tabs>
        <w:ind w:firstLine="426"/>
        <w:rPr>
          <w:sz w:val="26"/>
          <w:szCs w:val="26"/>
        </w:rPr>
      </w:pPr>
      <w:r w:rsidRPr="005D25D4">
        <w:rPr>
          <w:sz w:val="26"/>
          <w:szCs w:val="26"/>
        </w:rPr>
        <w:t>Глава Аршановского сельсовета</w:t>
      </w:r>
      <w:r w:rsidRPr="005D25D4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proofErr w:type="spellStart"/>
      <w:r w:rsidRPr="005D25D4">
        <w:rPr>
          <w:sz w:val="26"/>
          <w:szCs w:val="26"/>
        </w:rPr>
        <w:t>Н.А.Танбаев</w:t>
      </w:r>
      <w:proofErr w:type="spellEnd"/>
    </w:p>
    <w:p w:rsidR="005D25D4" w:rsidRPr="005D25D4" w:rsidRDefault="005D25D4" w:rsidP="005D25D4">
      <w:pPr>
        <w:rPr>
          <w:sz w:val="26"/>
          <w:szCs w:val="26"/>
        </w:rPr>
      </w:pPr>
    </w:p>
    <w:p w:rsidR="005D25D4" w:rsidRPr="005D25D4" w:rsidRDefault="005D25D4" w:rsidP="005D25D4">
      <w:pPr>
        <w:ind w:firstLine="426"/>
        <w:rPr>
          <w:sz w:val="26"/>
          <w:szCs w:val="26"/>
        </w:rPr>
      </w:pPr>
    </w:p>
    <w:p w:rsidR="00425DB9" w:rsidRPr="00A3686D" w:rsidRDefault="00425DB9" w:rsidP="005D25D4">
      <w:pPr>
        <w:pStyle w:val="a3"/>
        <w:ind w:firstLine="708"/>
        <w:rPr>
          <w:rStyle w:val="FontStyle12"/>
          <w:sz w:val="26"/>
          <w:szCs w:val="26"/>
        </w:rPr>
      </w:pPr>
    </w:p>
    <w:p w:rsidR="00425DB9" w:rsidRPr="00A3686D" w:rsidRDefault="00425DB9" w:rsidP="00A3686D">
      <w:pPr>
        <w:pStyle w:val="a3"/>
        <w:rPr>
          <w:rStyle w:val="FontStyle12"/>
          <w:sz w:val="26"/>
          <w:szCs w:val="26"/>
        </w:rPr>
      </w:pPr>
    </w:p>
    <w:p w:rsidR="00425DB9" w:rsidRPr="00A3686D" w:rsidRDefault="00425DB9" w:rsidP="00A3686D">
      <w:pPr>
        <w:pStyle w:val="a3"/>
        <w:rPr>
          <w:rStyle w:val="FontStyle12"/>
          <w:sz w:val="26"/>
          <w:szCs w:val="26"/>
        </w:rPr>
      </w:pPr>
    </w:p>
    <w:p w:rsidR="00425DB9" w:rsidRPr="00A3686D" w:rsidRDefault="00425DB9" w:rsidP="00A3686D">
      <w:pPr>
        <w:pStyle w:val="a3"/>
        <w:rPr>
          <w:rStyle w:val="FontStyle12"/>
          <w:sz w:val="26"/>
          <w:szCs w:val="26"/>
        </w:rPr>
      </w:pPr>
    </w:p>
    <w:p w:rsidR="00425DB9" w:rsidRPr="00A3686D" w:rsidRDefault="00425DB9" w:rsidP="00A3686D">
      <w:pPr>
        <w:pStyle w:val="a3"/>
        <w:rPr>
          <w:rStyle w:val="FontStyle13"/>
          <w:sz w:val="26"/>
          <w:szCs w:val="26"/>
        </w:rPr>
      </w:pPr>
    </w:p>
    <w:p w:rsidR="00425DB9" w:rsidRPr="00A3686D" w:rsidRDefault="00425DB9" w:rsidP="00A3686D">
      <w:pPr>
        <w:pStyle w:val="a3"/>
        <w:rPr>
          <w:rStyle w:val="FontStyle13"/>
          <w:sz w:val="26"/>
          <w:szCs w:val="26"/>
        </w:rPr>
      </w:pPr>
    </w:p>
    <w:p w:rsidR="00425DB9" w:rsidRPr="00A3686D" w:rsidRDefault="00425DB9" w:rsidP="00A3686D">
      <w:pPr>
        <w:pStyle w:val="a3"/>
        <w:rPr>
          <w:rStyle w:val="FontStyle13"/>
          <w:sz w:val="26"/>
          <w:szCs w:val="26"/>
        </w:rPr>
      </w:pPr>
    </w:p>
    <w:p w:rsidR="00A3686D" w:rsidRDefault="00425DB9" w:rsidP="00A3686D">
      <w:pPr>
        <w:pStyle w:val="a3"/>
        <w:jc w:val="right"/>
        <w:rPr>
          <w:rStyle w:val="FontStyle13"/>
          <w:sz w:val="26"/>
          <w:szCs w:val="26"/>
        </w:rPr>
      </w:pPr>
      <w:r w:rsidRPr="00A3686D">
        <w:rPr>
          <w:rStyle w:val="FontStyle13"/>
          <w:sz w:val="26"/>
          <w:szCs w:val="26"/>
        </w:rPr>
        <w:t>Приложение к решению</w:t>
      </w:r>
    </w:p>
    <w:p w:rsidR="00A3686D" w:rsidRDefault="00425DB9" w:rsidP="00A3686D">
      <w:pPr>
        <w:pStyle w:val="a3"/>
        <w:jc w:val="right"/>
        <w:rPr>
          <w:rStyle w:val="FontStyle13"/>
          <w:sz w:val="26"/>
          <w:szCs w:val="26"/>
        </w:rPr>
      </w:pPr>
      <w:r w:rsidRPr="00A3686D">
        <w:rPr>
          <w:rStyle w:val="FontStyle13"/>
          <w:sz w:val="26"/>
          <w:szCs w:val="26"/>
        </w:rPr>
        <w:t>Совета депутатов</w:t>
      </w:r>
    </w:p>
    <w:p w:rsidR="00A3686D" w:rsidRDefault="00A3686D" w:rsidP="00A3686D">
      <w:pPr>
        <w:pStyle w:val="a3"/>
        <w:jc w:val="right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Аршановского сельсовета</w:t>
      </w:r>
    </w:p>
    <w:p w:rsidR="00425DB9" w:rsidRPr="00A3686D" w:rsidRDefault="00A3686D" w:rsidP="00A3686D">
      <w:pPr>
        <w:pStyle w:val="a3"/>
        <w:jc w:val="right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от 25.09.2020 № 336</w:t>
      </w:r>
    </w:p>
    <w:p w:rsidR="00425DB9" w:rsidRPr="00A3686D" w:rsidRDefault="00425DB9" w:rsidP="00A3686D">
      <w:pPr>
        <w:pStyle w:val="a3"/>
        <w:jc w:val="right"/>
      </w:pPr>
    </w:p>
    <w:p w:rsidR="00425DB9" w:rsidRPr="00A3686D" w:rsidRDefault="00425DB9" w:rsidP="00A3686D">
      <w:pPr>
        <w:pStyle w:val="a3"/>
        <w:jc w:val="center"/>
        <w:rPr>
          <w:rStyle w:val="FontStyle12"/>
          <w:sz w:val="26"/>
          <w:szCs w:val="26"/>
        </w:rPr>
      </w:pPr>
      <w:r w:rsidRPr="00A3686D">
        <w:rPr>
          <w:rStyle w:val="FontStyle12"/>
          <w:sz w:val="26"/>
          <w:szCs w:val="26"/>
        </w:rPr>
        <w:t>ПОРЯДОК</w:t>
      </w:r>
    </w:p>
    <w:p w:rsidR="00425DB9" w:rsidRPr="00A3686D" w:rsidRDefault="00425DB9" w:rsidP="00A3686D">
      <w:pPr>
        <w:pStyle w:val="a3"/>
        <w:jc w:val="center"/>
        <w:rPr>
          <w:rStyle w:val="FontStyle12"/>
          <w:sz w:val="26"/>
          <w:szCs w:val="26"/>
        </w:rPr>
      </w:pPr>
      <w:r w:rsidRPr="00A3686D">
        <w:rPr>
          <w:rStyle w:val="FontStyle12"/>
          <w:sz w:val="26"/>
          <w:szCs w:val="26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425DB9" w:rsidRPr="00A3686D" w:rsidRDefault="00425DB9" w:rsidP="00A3686D">
      <w:pPr>
        <w:pStyle w:val="a3"/>
      </w:pPr>
    </w:p>
    <w:p w:rsidR="00425DB9" w:rsidRDefault="00425DB9" w:rsidP="00153274">
      <w:pPr>
        <w:pStyle w:val="a3"/>
        <w:numPr>
          <w:ilvl w:val="0"/>
          <w:numId w:val="16"/>
        </w:numPr>
        <w:jc w:val="center"/>
        <w:rPr>
          <w:rStyle w:val="FontStyle13"/>
          <w:sz w:val="26"/>
          <w:szCs w:val="26"/>
        </w:rPr>
      </w:pPr>
      <w:r w:rsidRPr="00153274">
        <w:rPr>
          <w:rStyle w:val="FontStyle15"/>
          <w:b w:val="0"/>
          <w:sz w:val="26"/>
          <w:szCs w:val="26"/>
        </w:rPr>
        <w:t xml:space="preserve">ОБЩИЕ </w:t>
      </w:r>
      <w:r w:rsidRPr="00153274">
        <w:rPr>
          <w:rStyle w:val="FontStyle13"/>
          <w:sz w:val="26"/>
          <w:szCs w:val="26"/>
        </w:rPr>
        <w:t>ПОЛОЖЕНИЯ</w:t>
      </w:r>
    </w:p>
    <w:p w:rsidR="00153274" w:rsidRPr="00153274" w:rsidRDefault="00153274" w:rsidP="005D25D4">
      <w:pPr>
        <w:pStyle w:val="a3"/>
        <w:ind w:left="720"/>
        <w:rPr>
          <w:rStyle w:val="FontStyle13"/>
          <w:sz w:val="26"/>
          <w:szCs w:val="26"/>
        </w:rPr>
      </w:pPr>
    </w:p>
    <w:p w:rsidR="00425DB9" w:rsidRPr="00153274" w:rsidRDefault="00A3686D" w:rsidP="005D25D4">
      <w:pPr>
        <w:pStyle w:val="a3"/>
        <w:ind w:firstLine="426"/>
        <w:jc w:val="both"/>
        <w:rPr>
          <w:rStyle w:val="FontStyle17"/>
          <w:sz w:val="26"/>
          <w:szCs w:val="26"/>
        </w:rPr>
      </w:pPr>
      <w:r w:rsidRPr="00153274">
        <w:rPr>
          <w:rStyle w:val="FontStyle13"/>
          <w:sz w:val="26"/>
          <w:szCs w:val="26"/>
        </w:rPr>
        <w:t>1.</w:t>
      </w:r>
      <w:proofErr w:type="gramStart"/>
      <w:r w:rsidRPr="00153274">
        <w:rPr>
          <w:rStyle w:val="FontStyle13"/>
          <w:sz w:val="26"/>
          <w:szCs w:val="26"/>
        </w:rPr>
        <w:t>1.</w:t>
      </w:r>
      <w:r w:rsidR="00425DB9" w:rsidRPr="00153274">
        <w:rPr>
          <w:rStyle w:val="FontStyle13"/>
          <w:sz w:val="26"/>
          <w:szCs w:val="26"/>
        </w:rPr>
        <w:t>Порядок</w:t>
      </w:r>
      <w:proofErr w:type="gramEnd"/>
      <w:r w:rsidR="00425DB9" w:rsidRPr="00153274">
        <w:rPr>
          <w:rStyle w:val="FontStyle13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(далее -Порядок)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</w:t>
      </w:r>
      <w:r w:rsidRPr="00153274">
        <w:rPr>
          <w:rStyle w:val="FontStyle13"/>
          <w:sz w:val="26"/>
          <w:szCs w:val="26"/>
        </w:rPr>
        <w:t>муниципального образования Аршановский сельсовет</w:t>
      </w:r>
      <w:r w:rsidR="00425DB9" w:rsidRPr="00153274">
        <w:rPr>
          <w:rStyle w:val="FontStyle13"/>
          <w:sz w:val="26"/>
          <w:szCs w:val="26"/>
        </w:rPr>
        <w:t>.</w:t>
      </w:r>
    </w:p>
    <w:p w:rsidR="00425DB9" w:rsidRPr="00153274" w:rsidRDefault="00A3686D" w:rsidP="005D25D4">
      <w:pPr>
        <w:pStyle w:val="a3"/>
        <w:ind w:firstLine="426"/>
        <w:jc w:val="both"/>
        <w:rPr>
          <w:rStyle w:val="FontStyle13"/>
          <w:bCs/>
          <w:spacing w:val="20"/>
          <w:sz w:val="26"/>
          <w:szCs w:val="26"/>
        </w:rPr>
      </w:pPr>
      <w:r w:rsidRPr="00153274">
        <w:rPr>
          <w:rStyle w:val="FontStyle13"/>
          <w:sz w:val="26"/>
          <w:szCs w:val="26"/>
        </w:rPr>
        <w:t>1.2.</w:t>
      </w:r>
      <w:r w:rsidR="00425DB9" w:rsidRPr="00153274">
        <w:rPr>
          <w:rStyle w:val="FontStyle13"/>
          <w:sz w:val="26"/>
          <w:szCs w:val="26"/>
        </w:rPr>
        <w:t xml:space="preserve">Порядок устанавливает процедуру организации и проведения осмотра здании,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должностных лиц структурных   подразделений   администрации   </w:t>
      </w:r>
      <w:r w:rsidRPr="00153274">
        <w:rPr>
          <w:rStyle w:val="FontStyle13"/>
          <w:sz w:val="26"/>
          <w:szCs w:val="26"/>
        </w:rPr>
        <w:t>Аршановского сельсовета</w:t>
      </w:r>
      <w:r w:rsidRPr="00153274">
        <w:rPr>
          <w:rStyle w:val="FontStyle14"/>
          <w:b w:val="0"/>
          <w:spacing w:val="20"/>
          <w:sz w:val="26"/>
          <w:szCs w:val="26"/>
        </w:rPr>
        <w:t xml:space="preserve"> </w:t>
      </w:r>
      <w:r w:rsidR="00425DB9" w:rsidRPr="00153274">
        <w:rPr>
          <w:rStyle w:val="FontStyle13"/>
          <w:sz w:val="26"/>
          <w:szCs w:val="26"/>
        </w:rPr>
        <w:t>при проведении осмотра зданий, сооружений, особенности</w:t>
      </w:r>
      <w:r w:rsidRPr="00153274">
        <w:rPr>
          <w:rStyle w:val="FontStyle13"/>
          <w:bCs/>
          <w:spacing w:val="20"/>
          <w:sz w:val="26"/>
          <w:szCs w:val="26"/>
        </w:rPr>
        <w:t xml:space="preserve"> </w:t>
      </w:r>
      <w:r w:rsidR="00425DB9" w:rsidRPr="00153274">
        <w:rPr>
          <w:rStyle w:val="FontStyle13"/>
          <w:sz w:val="26"/>
          <w:szCs w:val="26"/>
        </w:rPr>
        <w:t>осуществления контроля за соблюдением Порядка.</w:t>
      </w:r>
    </w:p>
    <w:p w:rsidR="00425DB9" w:rsidRPr="00153274" w:rsidRDefault="00A3686D" w:rsidP="005D25D4">
      <w:pPr>
        <w:pStyle w:val="a3"/>
        <w:ind w:firstLine="426"/>
        <w:jc w:val="both"/>
        <w:rPr>
          <w:rStyle w:val="FontStyle17"/>
          <w:sz w:val="26"/>
          <w:szCs w:val="26"/>
        </w:rPr>
      </w:pPr>
      <w:r w:rsidRPr="00153274">
        <w:rPr>
          <w:rStyle w:val="FontStyle13"/>
          <w:sz w:val="26"/>
          <w:szCs w:val="26"/>
        </w:rPr>
        <w:t>1.3.</w:t>
      </w:r>
      <w:r w:rsidR="00425DB9" w:rsidRPr="00153274">
        <w:rPr>
          <w:rStyle w:val="FontStyle13"/>
          <w:sz w:val="26"/>
          <w:szCs w:val="26"/>
        </w:rPr>
        <w:t>Действие Порядка распространяется на все эксплуатируемые здания и</w:t>
      </w:r>
      <w:r w:rsidR="00425DB9" w:rsidRPr="00153274">
        <w:rPr>
          <w:rStyle w:val="FontStyle13"/>
          <w:sz w:val="26"/>
          <w:szCs w:val="26"/>
        </w:rPr>
        <w:br/>
        <w:t>сооружения независимо от формы собственности, расположенные на террит</w:t>
      </w:r>
      <w:r w:rsidRPr="00153274">
        <w:rPr>
          <w:rStyle w:val="FontStyle13"/>
          <w:sz w:val="26"/>
          <w:szCs w:val="26"/>
        </w:rPr>
        <w:t>ории</w:t>
      </w:r>
      <w:r w:rsidRPr="00153274">
        <w:rPr>
          <w:rStyle w:val="FontStyle13"/>
          <w:sz w:val="26"/>
          <w:szCs w:val="26"/>
        </w:rPr>
        <w:br/>
        <w:t>муниципального образования Аршановский сельсовет</w:t>
      </w:r>
      <w:r w:rsidR="00425DB9" w:rsidRPr="00153274">
        <w:rPr>
          <w:rStyle w:val="FontStyle13"/>
          <w:sz w:val="26"/>
          <w:szCs w:val="26"/>
        </w:rPr>
        <w:t xml:space="preserve">, </w:t>
      </w:r>
      <w:r w:rsidR="00425DB9" w:rsidRPr="00153274">
        <w:rPr>
          <w:rStyle w:val="FontStyle13"/>
          <w:sz w:val="26"/>
          <w:szCs w:val="26"/>
          <w:vertAlign w:val="subscript"/>
        </w:rPr>
        <w:t>З</w:t>
      </w:r>
      <w:r w:rsidR="00425DB9" w:rsidRPr="00153274">
        <w:rPr>
          <w:rStyle w:val="FontStyle13"/>
          <w:sz w:val="26"/>
          <w:szCs w:val="26"/>
        </w:rPr>
        <w:t>а исключением</w:t>
      </w:r>
      <w:r w:rsidRPr="00153274">
        <w:rPr>
          <w:rStyle w:val="FontStyle13"/>
          <w:sz w:val="26"/>
          <w:szCs w:val="26"/>
        </w:rPr>
        <w:t xml:space="preserve"> случаев, если при </w:t>
      </w:r>
      <w:r w:rsidR="00425DB9" w:rsidRPr="00153274">
        <w:rPr>
          <w:rStyle w:val="FontStyle13"/>
          <w:sz w:val="26"/>
          <w:szCs w:val="26"/>
        </w:rPr>
        <w:t>эксплуатации зданий, сооружений осуществляется государственный контроль</w:t>
      </w:r>
      <w:r w:rsidR="00425DB9" w:rsidRPr="00153274">
        <w:rPr>
          <w:rStyle w:val="FontStyle13"/>
          <w:sz w:val="26"/>
          <w:szCs w:val="26"/>
        </w:rPr>
        <w:br/>
        <w:t>(надзор) в соответствии с федеральными законами.</w:t>
      </w:r>
    </w:p>
    <w:p w:rsidR="00425DB9" w:rsidRPr="00153274" w:rsidRDefault="00A3686D" w:rsidP="005D25D4">
      <w:pPr>
        <w:pStyle w:val="a3"/>
        <w:ind w:firstLine="426"/>
        <w:jc w:val="both"/>
        <w:rPr>
          <w:rStyle w:val="FontStyle17"/>
          <w:sz w:val="26"/>
          <w:szCs w:val="26"/>
        </w:rPr>
      </w:pPr>
      <w:r w:rsidRPr="00153274">
        <w:rPr>
          <w:rStyle w:val="FontStyle17"/>
          <w:sz w:val="26"/>
          <w:szCs w:val="26"/>
        </w:rPr>
        <w:t>1.4</w:t>
      </w:r>
      <w:r w:rsidR="00425DB9" w:rsidRPr="00153274">
        <w:rPr>
          <w:rStyle w:val="FontStyle16"/>
          <w:sz w:val="26"/>
          <w:szCs w:val="26"/>
        </w:rPr>
        <w:t xml:space="preserve">. </w:t>
      </w:r>
      <w:r w:rsidR="00425DB9" w:rsidRPr="00153274">
        <w:rPr>
          <w:rStyle w:val="FontStyle13"/>
          <w:sz w:val="26"/>
          <w:szCs w:val="26"/>
        </w:rPr>
        <w:t xml:space="preserve">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</w:t>
      </w:r>
      <w:r w:rsidR="00425DB9" w:rsidRPr="00153274">
        <w:rPr>
          <w:rStyle w:val="FontStyle17"/>
          <w:sz w:val="26"/>
          <w:szCs w:val="26"/>
        </w:rPr>
        <w:t>разрушения зданий, сооружений.</w:t>
      </w:r>
    </w:p>
    <w:p w:rsidR="00425DB9" w:rsidRPr="00153274" w:rsidRDefault="00425DB9" w:rsidP="005D25D4">
      <w:pPr>
        <w:pStyle w:val="a3"/>
        <w:ind w:firstLine="426"/>
        <w:jc w:val="both"/>
      </w:pPr>
    </w:p>
    <w:p w:rsidR="00425DB9" w:rsidRPr="00153274" w:rsidRDefault="00425DB9" w:rsidP="005D25D4">
      <w:pPr>
        <w:pStyle w:val="a3"/>
        <w:ind w:firstLine="426"/>
        <w:jc w:val="both"/>
      </w:pPr>
    </w:p>
    <w:p w:rsidR="00425DB9" w:rsidRDefault="00425DB9" w:rsidP="005D25D4">
      <w:pPr>
        <w:pStyle w:val="a3"/>
        <w:numPr>
          <w:ilvl w:val="0"/>
          <w:numId w:val="16"/>
        </w:numPr>
        <w:jc w:val="both"/>
        <w:rPr>
          <w:rStyle w:val="FontStyle13"/>
          <w:sz w:val="26"/>
          <w:szCs w:val="26"/>
        </w:rPr>
      </w:pPr>
      <w:r w:rsidRPr="00153274">
        <w:rPr>
          <w:rStyle w:val="FontStyle13"/>
          <w:sz w:val="26"/>
          <w:szCs w:val="26"/>
        </w:rPr>
        <w:t>ОРГАНИЗАЦИЯ И ПРОВЕДЕНИЕ ОСМОТРА ЗДАНИЙ, СООРУЖЕНИЙ</w:t>
      </w:r>
    </w:p>
    <w:p w:rsidR="005D25D4" w:rsidRPr="00153274" w:rsidRDefault="005D25D4" w:rsidP="005D25D4">
      <w:pPr>
        <w:pStyle w:val="a3"/>
        <w:ind w:left="720"/>
        <w:jc w:val="both"/>
        <w:rPr>
          <w:rStyle w:val="FontStyle13"/>
          <w:sz w:val="26"/>
          <w:szCs w:val="26"/>
        </w:rPr>
      </w:pPr>
    </w:p>
    <w:p w:rsidR="00425DB9" w:rsidRPr="00153274" w:rsidRDefault="005D25D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2.1.</w:t>
      </w:r>
      <w:r w:rsidR="00425DB9" w:rsidRPr="00153274">
        <w:rPr>
          <w:rStyle w:val="FontStyle11"/>
          <w:b w:val="0"/>
          <w:sz w:val="26"/>
          <w:szCs w:val="26"/>
        </w:rPr>
        <w:t>Осмотр зданий, сооружений и выдача рекомендаций об устранении</w:t>
      </w:r>
      <w:r w:rsidR="00425DB9" w:rsidRPr="00153274">
        <w:rPr>
          <w:rStyle w:val="FontStyle11"/>
          <w:b w:val="0"/>
          <w:sz w:val="26"/>
          <w:szCs w:val="26"/>
        </w:rPr>
        <w:br/>
        <w:t>выявленных в ходе такого осмотра нарушений в случаях, предусмотренных</w:t>
      </w:r>
      <w:r w:rsidR="00425DB9" w:rsidRPr="00153274">
        <w:rPr>
          <w:rStyle w:val="FontStyle11"/>
          <w:b w:val="0"/>
          <w:sz w:val="26"/>
          <w:szCs w:val="26"/>
        </w:rPr>
        <w:br/>
        <w:t>Градостроительным кодексом Российской Ф</w:t>
      </w:r>
      <w:r w:rsidR="00CD3813" w:rsidRPr="00153274">
        <w:rPr>
          <w:rStyle w:val="FontStyle11"/>
          <w:b w:val="0"/>
          <w:sz w:val="26"/>
          <w:szCs w:val="26"/>
        </w:rPr>
        <w:t>едерации, от имени администрации</w:t>
      </w:r>
      <w:r>
        <w:rPr>
          <w:rStyle w:val="FontStyle11"/>
          <w:b w:val="0"/>
          <w:sz w:val="26"/>
          <w:szCs w:val="26"/>
        </w:rPr>
        <w:t xml:space="preserve"> </w:t>
      </w:r>
      <w:r w:rsidR="00CD3813" w:rsidRPr="00153274">
        <w:rPr>
          <w:rStyle w:val="FontStyle11"/>
          <w:b w:val="0"/>
          <w:sz w:val="26"/>
          <w:szCs w:val="26"/>
        </w:rPr>
        <w:t xml:space="preserve"> Аршановского сельсовета осуществляется комиссией.</w:t>
      </w:r>
    </w:p>
    <w:p w:rsidR="00425DB9" w:rsidRPr="00153274" w:rsidRDefault="005D25D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2.2.</w:t>
      </w:r>
      <w:r w:rsidR="00425DB9" w:rsidRPr="00153274">
        <w:rPr>
          <w:rStyle w:val="FontStyle11"/>
          <w:b w:val="0"/>
          <w:sz w:val="26"/>
          <w:szCs w:val="26"/>
        </w:rPr>
        <w:t>Предметом осмотра зданий, сооружений является оценка их</w:t>
      </w:r>
      <w:r w:rsidR="00425DB9" w:rsidRPr="00153274">
        <w:rPr>
          <w:rStyle w:val="FontStyle11"/>
          <w:b w:val="0"/>
          <w:sz w:val="26"/>
          <w:szCs w:val="26"/>
        </w:rPr>
        <w:br/>
        <w:t>технического состояния и надлежащего технического обслуживания в</w:t>
      </w:r>
      <w:r w:rsidR="00425DB9" w:rsidRPr="00153274">
        <w:rPr>
          <w:rStyle w:val="FontStyle11"/>
          <w:b w:val="0"/>
          <w:sz w:val="26"/>
          <w:szCs w:val="26"/>
        </w:rPr>
        <w:br/>
      </w:r>
      <w:r w:rsidR="00425DB9" w:rsidRPr="00153274">
        <w:rPr>
          <w:rStyle w:val="FontStyle11"/>
          <w:b w:val="0"/>
          <w:sz w:val="26"/>
          <w:szCs w:val="26"/>
        </w:rPr>
        <w:lastRenderedPageBreak/>
        <w:t>соответствии с требованиями технических регламентов к конструктивным и</w:t>
      </w:r>
      <w:r w:rsidR="00425DB9" w:rsidRPr="00153274">
        <w:rPr>
          <w:rStyle w:val="FontStyle11"/>
          <w:b w:val="0"/>
          <w:sz w:val="26"/>
          <w:szCs w:val="26"/>
        </w:rPr>
        <w:br/>
        <w:t>другим характеристикам надежности и безопасности объектов, требованиями</w:t>
      </w:r>
      <w:r w:rsidR="00425DB9" w:rsidRPr="00153274">
        <w:rPr>
          <w:rStyle w:val="FontStyle11"/>
          <w:b w:val="0"/>
          <w:sz w:val="26"/>
          <w:szCs w:val="26"/>
        </w:rPr>
        <w:br/>
        <w:t>проектной документации указанных объектов.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2.3.</w:t>
      </w:r>
      <w:r w:rsidRPr="00153274">
        <w:rPr>
          <w:rStyle w:val="FontStyle11"/>
          <w:b w:val="0"/>
          <w:sz w:val="26"/>
          <w:szCs w:val="26"/>
        </w:rPr>
        <w:tab/>
        <w:t>Основанием проведения осмотра зданий, сооружений является приказ</w:t>
      </w:r>
      <w:r w:rsidRPr="00153274">
        <w:rPr>
          <w:rStyle w:val="FontStyle11"/>
          <w:b w:val="0"/>
          <w:sz w:val="26"/>
          <w:szCs w:val="26"/>
        </w:rPr>
        <w:br/>
        <w:t>о проведении осмотра здания, сооружения (далее - приказ).</w:t>
      </w:r>
    </w:p>
    <w:p w:rsidR="00425DB9" w:rsidRPr="005D25D4" w:rsidRDefault="005D25D4" w:rsidP="005D25D4">
      <w:pPr>
        <w:pStyle w:val="a3"/>
        <w:ind w:firstLine="426"/>
        <w:jc w:val="both"/>
        <w:rPr>
          <w:bCs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</w:t>
      </w:r>
      <w:proofErr w:type="gramStart"/>
      <w:r>
        <w:rPr>
          <w:rStyle w:val="FontStyle11"/>
          <w:b w:val="0"/>
          <w:sz w:val="26"/>
          <w:szCs w:val="26"/>
        </w:rPr>
        <w:t>4.</w:t>
      </w:r>
      <w:r w:rsidR="00425DB9" w:rsidRPr="00153274">
        <w:rPr>
          <w:rStyle w:val="FontStyle11"/>
          <w:b w:val="0"/>
          <w:sz w:val="26"/>
          <w:szCs w:val="26"/>
        </w:rPr>
        <w:t>Приказ</w:t>
      </w:r>
      <w:proofErr w:type="gramEnd"/>
      <w:r w:rsidR="00425DB9" w:rsidRPr="00153274">
        <w:rPr>
          <w:rStyle w:val="FontStyle11"/>
          <w:b w:val="0"/>
          <w:sz w:val="26"/>
          <w:szCs w:val="26"/>
        </w:rPr>
        <w:t xml:space="preserve"> должен быть издан: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- </w:t>
      </w:r>
      <w:r w:rsidR="00425DB9" w:rsidRPr="00153274">
        <w:rPr>
          <w:rStyle w:val="FontStyle11"/>
          <w:b w:val="0"/>
          <w:sz w:val="26"/>
          <w:szCs w:val="26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- </w:t>
      </w:r>
      <w:r w:rsidR="00425DB9" w:rsidRPr="00153274">
        <w:rPr>
          <w:rStyle w:val="FontStyle11"/>
          <w:b w:val="0"/>
          <w:sz w:val="26"/>
          <w:szCs w:val="26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425DB9" w:rsidRPr="00153274" w:rsidRDefault="005D25D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2.</w:t>
      </w:r>
      <w:proofErr w:type="gramStart"/>
      <w:r>
        <w:rPr>
          <w:rStyle w:val="FontStyle11"/>
          <w:b w:val="0"/>
          <w:sz w:val="26"/>
          <w:szCs w:val="26"/>
        </w:rPr>
        <w:t>5.</w:t>
      </w:r>
      <w:r w:rsidR="00425DB9" w:rsidRPr="00153274">
        <w:rPr>
          <w:rStyle w:val="FontStyle11"/>
          <w:b w:val="0"/>
          <w:sz w:val="26"/>
          <w:szCs w:val="26"/>
        </w:rPr>
        <w:t>Приказ</w:t>
      </w:r>
      <w:proofErr w:type="gramEnd"/>
      <w:r w:rsidR="00425DB9" w:rsidRPr="00153274">
        <w:rPr>
          <w:rStyle w:val="FontStyle11"/>
          <w:b w:val="0"/>
          <w:sz w:val="26"/>
          <w:szCs w:val="26"/>
        </w:rPr>
        <w:t xml:space="preserve"> должен содержать следующие сведения: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3"/>
          <w:sz w:val="26"/>
          <w:szCs w:val="26"/>
        </w:rPr>
        <w:t>1</w:t>
      </w:r>
      <w:r w:rsidRPr="00153274">
        <w:rPr>
          <w:rStyle w:val="FontStyle11"/>
          <w:b w:val="0"/>
          <w:sz w:val="26"/>
          <w:szCs w:val="26"/>
        </w:rPr>
        <w:t>)</w:t>
      </w:r>
      <w:r w:rsidRPr="00153274">
        <w:rPr>
          <w:rStyle w:val="FontStyle11"/>
          <w:b w:val="0"/>
          <w:sz w:val="26"/>
          <w:szCs w:val="26"/>
        </w:rPr>
        <w:tab/>
        <w:t>правовые основания проведения осмотра здания, сооружения;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2)</w:t>
      </w:r>
      <w:r w:rsidRPr="00153274">
        <w:rPr>
          <w:rStyle w:val="FontStyle11"/>
          <w:b w:val="0"/>
          <w:sz w:val="26"/>
          <w:szCs w:val="26"/>
        </w:rPr>
        <w:tab/>
        <w:t>фамилии, имена, отчества (последние - при наличии), должности</w:t>
      </w:r>
      <w:r w:rsidRPr="00153274">
        <w:rPr>
          <w:rStyle w:val="FontStyle11"/>
          <w:b w:val="0"/>
          <w:sz w:val="26"/>
          <w:szCs w:val="26"/>
        </w:rPr>
        <w:br/>
        <w:t>специалистов уполномоченного органа, ответственных за проведение осмотра</w:t>
      </w:r>
      <w:r w:rsidRPr="00153274">
        <w:rPr>
          <w:rStyle w:val="FontStyle11"/>
          <w:b w:val="0"/>
          <w:sz w:val="26"/>
          <w:szCs w:val="26"/>
        </w:rPr>
        <w:br/>
        <w:t>здания, сооружения;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3) </w:t>
      </w:r>
      <w:r w:rsidR="00425DB9" w:rsidRPr="00153274">
        <w:rPr>
          <w:rStyle w:val="FontStyle11"/>
          <w:b w:val="0"/>
          <w:sz w:val="26"/>
          <w:szCs w:val="26"/>
        </w:rPr>
        <w:t>место нахождения осматриваемого здания, сооружения;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4) </w:t>
      </w:r>
      <w:r w:rsidR="00425DB9" w:rsidRPr="00153274">
        <w:rPr>
          <w:rStyle w:val="FontStyle11"/>
          <w:b w:val="0"/>
          <w:sz w:val="26"/>
          <w:szCs w:val="26"/>
        </w:rPr>
        <w:t>предмет осмотра здания, сооружения;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5) </w:t>
      </w:r>
      <w:r w:rsidR="00425DB9" w:rsidRPr="00153274">
        <w:rPr>
          <w:rStyle w:val="FontStyle11"/>
          <w:b w:val="0"/>
          <w:sz w:val="26"/>
          <w:szCs w:val="26"/>
        </w:rPr>
        <w:t>дату и время проведения осмотра здания, сооружения.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4"/>
          <w:b w:val="0"/>
          <w:sz w:val="26"/>
          <w:szCs w:val="26"/>
        </w:rPr>
        <w:t xml:space="preserve">2.6. </w:t>
      </w:r>
      <w:r w:rsidR="00425DB9" w:rsidRPr="00153274">
        <w:rPr>
          <w:rStyle w:val="FontStyle11"/>
          <w:b w:val="0"/>
          <w:sz w:val="26"/>
          <w:szCs w:val="26"/>
        </w:rPr>
        <w:t>К проведению осмотра зданий, сооружений в обязательном порядке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="00425DB9" w:rsidRPr="00153274">
        <w:rPr>
          <w:rStyle w:val="FontStyle11"/>
          <w:b w:val="0"/>
          <w:sz w:val="26"/>
          <w:szCs w:val="26"/>
        </w:rPr>
        <w:t xml:space="preserve">привлекаются   </w:t>
      </w:r>
      <w:proofErr w:type="gramStart"/>
      <w:r w:rsidR="00425DB9" w:rsidRPr="00153274">
        <w:rPr>
          <w:rStyle w:val="FontStyle11"/>
          <w:b w:val="0"/>
          <w:sz w:val="26"/>
          <w:szCs w:val="26"/>
        </w:rPr>
        <w:t xml:space="preserve">специалисты </w:t>
      </w:r>
      <w:r w:rsidRPr="00153274">
        <w:rPr>
          <w:rStyle w:val="FontStyle11"/>
          <w:b w:val="0"/>
          <w:sz w:val="26"/>
          <w:szCs w:val="26"/>
        </w:rPr>
        <w:t xml:space="preserve"> Аршановского</w:t>
      </w:r>
      <w:proofErr w:type="gramEnd"/>
      <w:r w:rsidRPr="00153274">
        <w:rPr>
          <w:rStyle w:val="FontStyle11"/>
          <w:b w:val="0"/>
          <w:sz w:val="26"/>
          <w:szCs w:val="26"/>
        </w:rPr>
        <w:t xml:space="preserve"> сельсовета,  </w:t>
      </w:r>
      <w:r w:rsidR="00425DB9" w:rsidRPr="00153274">
        <w:rPr>
          <w:rStyle w:val="FontStyle11"/>
          <w:b w:val="0"/>
          <w:sz w:val="26"/>
          <w:szCs w:val="26"/>
        </w:rPr>
        <w:t>а   в   случае возникновения</w:t>
      </w:r>
      <w:r w:rsidRPr="00153274">
        <w:rPr>
          <w:rStyle w:val="FontStyle11"/>
          <w:b w:val="0"/>
          <w:sz w:val="26"/>
          <w:szCs w:val="26"/>
        </w:rPr>
        <w:t xml:space="preserve"> </w:t>
      </w:r>
      <w:r w:rsidR="00425DB9" w:rsidRPr="00153274">
        <w:rPr>
          <w:rStyle w:val="FontStyle11"/>
          <w:b w:val="0"/>
          <w:sz w:val="26"/>
          <w:szCs w:val="26"/>
        </w:rPr>
        <w:t>чрезвычайной ситуации - главный специалист по делам ГО, ЧС и ПБ.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Если </w:t>
      </w:r>
      <w:r w:rsidR="00CD3813" w:rsidRPr="00153274">
        <w:rPr>
          <w:rStyle w:val="FontStyle15"/>
          <w:b w:val="0"/>
          <w:sz w:val="26"/>
          <w:szCs w:val="26"/>
        </w:rPr>
        <w:t>для</w:t>
      </w:r>
      <w:r w:rsidRPr="00153274">
        <w:rPr>
          <w:rStyle w:val="FontStyle15"/>
          <w:b w:val="0"/>
          <w:sz w:val="26"/>
          <w:szCs w:val="26"/>
        </w:rPr>
        <w:t xml:space="preserve"> </w:t>
      </w:r>
      <w:r w:rsidRPr="00153274">
        <w:rPr>
          <w:rStyle w:val="FontStyle13"/>
          <w:sz w:val="26"/>
          <w:szCs w:val="26"/>
        </w:rPr>
        <w:t xml:space="preserve">проведения </w:t>
      </w:r>
      <w:r w:rsidRPr="00153274">
        <w:rPr>
          <w:rStyle w:val="FontStyle11"/>
          <w:b w:val="0"/>
          <w:sz w:val="26"/>
          <w:szCs w:val="26"/>
        </w:rPr>
        <w:t>осмотра зданий, сооружений требуются специальные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познания, к его проведению</w:t>
      </w:r>
      <w:r w:rsidR="00CD3813" w:rsidRPr="00153274">
        <w:rPr>
          <w:rStyle w:val="FontStyle11"/>
          <w:b w:val="0"/>
          <w:sz w:val="26"/>
          <w:szCs w:val="26"/>
        </w:rPr>
        <w:t xml:space="preserve"> Администрация Аршановского сельсовета </w:t>
      </w:r>
      <w:r w:rsidRPr="00153274">
        <w:rPr>
          <w:rStyle w:val="FontStyle11"/>
          <w:b w:val="0"/>
          <w:sz w:val="26"/>
          <w:szCs w:val="26"/>
        </w:rPr>
        <w:t>привлекает экспертов, представителей</w:t>
      </w:r>
      <w:r w:rsidR="00CD3813" w:rsidRPr="0015327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экспертных и иных организаций.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2.7. Заявитель и собственник здания, сооружения или лицо, которое владеет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   за    эксплуатацию    здания,    сооружения) уведомляются</w:t>
      </w:r>
      <w:r w:rsidR="00CD3813" w:rsidRPr="00153274">
        <w:rPr>
          <w:rStyle w:val="FontStyle11"/>
          <w:b w:val="0"/>
          <w:sz w:val="26"/>
          <w:szCs w:val="26"/>
        </w:rPr>
        <w:t xml:space="preserve"> Администрацией Аршановского сельсовета</w:t>
      </w:r>
      <w:r w:rsidRPr="00153274">
        <w:rPr>
          <w:rStyle w:val="FontStyle11"/>
          <w:b w:val="0"/>
          <w:sz w:val="26"/>
          <w:szCs w:val="26"/>
        </w:rPr>
        <w:t xml:space="preserve"> о проведении осмотра зданий, сооружений не позднее чем за</w:t>
      </w:r>
      <w:r w:rsidR="00CD3813" w:rsidRPr="0015327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три рабочих дня до дня проведения осмотра зданий, сооружений посредством направления копии приказа заказным почтовым отправлением с уведомлением о вручении.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3"/>
          <w:sz w:val="26"/>
          <w:szCs w:val="26"/>
        </w:rPr>
        <w:t xml:space="preserve">В </w:t>
      </w:r>
      <w:r w:rsidRPr="00153274">
        <w:rPr>
          <w:rStyle w:val="FontStyle11"/>
          <w:b w:val="0"/>
          <w:sz w:val="26"/>
          <w:szCs w:val="26"/>
        </w:rPr>
        <w:t xml:space="preserve">случае поступления заявления о возникновении аварийных ситуаций в зданиях, сооружениях или возникновении угрозы разрушения зданий, </w:t>
      </w:r>
      <w:proofErr w:type="gramStart"/>
      <w:r w:rsidRPr="00153274">
        <w:rPr>
          <w:rStyle w:val="FontStyle11"/>
          <w:b w:val="0"/>
          <w:sz w:val="26"/>
          <w:szCs w:val="26"/>
        </w:rPr>
        <w:t xml:space="preserve">сооружений,   </w:t>
      </w:r>
      <w:proofErr w:type="gramEnd"/>
      <w:r w:rsidRPr="00153274">
        <w:rPr>
          <w:rStyle w:val="FontStyle11"/>
          <w:b w:val="0"/>
          <w:sz w:val="26"/>
          <w:szCs w:val="26"/>
        </w:rPr>
        <w:t>заявитель   и   лицо,  ответственное   за  эксплуатацию здания,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="00CD3813" w:rsidRPr="00153274">
        <w:rPr>
          <w:rStyle w:val="FontStyle11"/>
          <w:b w:val="0"/>
          <w:sz w:val="26"/>
          <w:szCs w:val="26"/>
        </w:rPr>
        <w:t xml:space="preserve">сооружения,   уведомляются </w:t>
      </w:r>
      <w:r w:rsidR="00CD3813" w:rsidRPr="00153274">
        <w:rPr>
          <w:rStyle w:val="FontStyle11"/>
          <w:b w:val="0"/>
          <w:sz w:val="26"/>
          <w:szCs w:val="26"/>
        </w:rPr>
        <w:t>Администрацией Аршановского сельсовета</w:t>
      </w:r>
      <w:r w:rsidR="00CD3813" w:rsidRPr="00153274">
        <w:rPr>
          <w:rStyle w:val="FontStyle11"/>
          <w:b w:val="0"/>
          <w:sz w:val="26"/>
          <w:szCs w:val="26"/>
        </w:rPr>
        <w:tab/>
      </w:r>
      <w:r w:rsidRPr="00153274">
        <w:rPr>
          <w:rStyle w:val="FontStyle11"/>
          <w:b w:val="0"/>
          <w:sz w:val="26"/>
          <w:szCs w:val="26"/>
        </w:rPr>
        <w:t>о   проведении   осмотра зданий,</w:t>
      </w:r>
      <w:r w:rsidR="00CD3813" w:rsidRPr="0015327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сооружений незамедлительно с момента издания приказа любым доступным способом.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2.8. </w:t>
      </w:r>
      <w:r w:rsidR="00425DB9" w:rsidRPr="00153274">
        <w:rPr>
          <w:rStyle w:val="FontStyle11"/>
          <w:b w:val="0"/>
          <w:sz w:val="26"/>
          <w:szCs w:val="26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="00425DB9" w:rsidRPr="00153274">
        <w:rPr>
          <w:rStyle w:val="FontStyle11"/>
          <w:b w:val="0"/>
          <w:sz w:val="26"/>
          <w:szCs w:val="26"/>
        </w:rPr>
        <w:t>фотофиксацией</w:t>
      </w:r>
      <w:proofErr w:type="spellEnd"/>
      <w:r w:rsidR="00425DB9" w:rsidRPr="00153274">
        <w:rPr>
          <w:rStyle w:val="FontStyle11"/>
          <w:b w:val="0"/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="00425DB9" w:rsidRPr="00153274">
        <w:rPr>
          <w:rStyle w:val="FontStyle11"/>
          <w:b w:val="0"/>
          <w:sz w:val="26"/>
          <w:szCs w:val="26"/>
        </w:rPr>
        <w:t>обмерочные</w:t>
      </w:r>
      <w:proofErr w:type="spellEnd"/>
      <w:r w:rsidR="00425DB9" w:rsidRPr="00153274">
        <w:rPr>
          <w:rStyle w:val="FontStyle11"/>
          <w:b w:val="0"/>
          <w:sz w:val="26"/>
          <w:szCs w:val="26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</w:t>
      </w:r>
      <w:r w:rsidR="00425DB9" w:rsidRPr="00153274">
        <w:rPr>
          <w:rStyle w:val="FontStyle11"/>
          <w:b w:val="0"/>
          <w:sz w:val="26"/>
          <w:szCs w:val="26"/>
        </w:rPr>
        <w:lastRenderedPageBreak/>
        <w:t>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2.9. </w:t>
      </w:r>
      <w:r w:rsidR="00425DB9" w:rsidRPr="00153274">
        <w:rPr>
          <w:rStyle w:val="FontStyle11"/>
          <w:b w:val="0"/>
          <w:sz w:val="26"/>
          <w:szCs w:val="26"/>
        </w:rPr>
        <w:t>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2.10.</w:t>
      </w:r>
      <w:r w:rsidRPr="00153274">
        <w:rPr>
          <w:rStyle w:val="FontStyle11"/>
          <w:b w:val="0"/>
          <w:sz w:val="26"/>
          <w:szCs w:val="26"/>
        </w:rPr>
        <w:tab/>
        <w:t>По результатам осмотра зданий, сооружений составляется акт осмотра</w:t>
      </w:r>
      <w:r w:rsidRPr="00153274">
        <w:rPr>
          <w:rStyle w:val="FontStyle11"/>
          <w:b w:val="0"/>
          <w:sz w:val="26"/>
          <w:szCs w:val="26"/>
        </w:rPr>
        <w:br/>
        <w:t>здания, сооружения по форме согласно Приложению 1 к Порядку (далее - акт</w:t>
      </w:r>
      <w:r w:rsidRPr="00153274">
        <w:rPr>
          <w:rStyle w:val="FontStyle11"/>
          <w:b w:val="0"/>
          <w:sz w:val="26"/>
          <w:szCs w:val="26"/>
        </w:rPr>
        <w:br/>
        <w:t>осмотра), а в случае поступления заявления о возникновении аварийных</w:t>
      </w:r>
      <w:r w:rsidRPr="00153274">
        <w:rPr>
          <w:rStyle w:val="FontStyle11"/>
          <w:b w:val="0"/>
          <w:sz w:val="26"/>
          <w:szCs w:val="26"/>
        </w:rPr>
        <w:br/>
        <w:t>ситуаций в зданиях, сооружениях или возникновении угрозы разрушения зданий,</w:t>
      </w:r>
      <w:r w:rsidRPr="00153274">
        <w:rPr>
          <w:rStyle w:val="FontStyle11"/>
          <w:b w:val="0"/>
          <w:sz w:val="26"/>
          <w:szCs w:val="26"/>
        </w:rPr>
        <w:br/>
        <w:t>сооружений - акт осмотра здания, сооружения при аварийных ситуациях или</w:t>
      </w:r>
      <w:r w:rsidRPr="00153274">
        <w:rPr>
          <w:rStyle w:val="FontStyle11"/>
          <w:b w:val="0"/>
          <w:sz w:val="26"/>
          <w:szCs w:val="26"/>
        </w:rPr>
        <w:br/>
        <w:t>угрозе разрушения согласно Приложению 2.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К акту осмотра прикладываются материалы </w:t>
      </w:r>
      <w:proofErr w:type="spellStart"/>
      <w:r w:rsidRPr="00153274">
        <w:rPr>
          <w:rStyle w:val="FontStyle11"/>
          <w:b w:val="0"/>
          <w:sz w:val="26"/>
          <w:szCs w:val="26"/>
        </w:rPr>
        <w:t>фотофиксации</w:t>
      </w:r>
      <w:proofErr w:type="spellEnd"/>
      <w:r w:rsidRPr="00153274">
        <w:rPr>
          <w:rStyle w:val="FontStyle11"/>
          <w:b w:val="0"/>
          <w:sz w:val="26"/>
          <w:szCs w:val="26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3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2.11. </w:t>
      </w:r>
      <w:r w:rsidR="00425DB9" w:rsidRPr="00153274">
        <w:rPr>
          <w:rStyle w:val="FontStyle11"/>
          <w:b w:val="0"/>
          <w:sz w:val="26"/>
          <w:szCs w:val="26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425DB9" w:rsidRPr="00153274" w:rsidRDefault="00CD3813" w:rsidP="005D25D4">
      <w:pPr>
        <w:pStyle w:val="a3"/>
        <w:ind w:firstLine="426"/>
        <w:jc w:val="both"/>
        <w:rPr>
          <w:rStyle w:val="FontStyle13"/>
          <w:sz w:val="26"/>
          <w:szCs w:val="26"/>
        </w:rPr>
      </w:pPr>
      <w:r w:rsidRPr="00153274">
        <w:rPr>
          <w:rStyle w:val="FontStyle13"/>
          <w:sz w:val="26"/>
          <w:szCs w:val="26"/>
        </w:rPr>
        <w:t>2.12.</w:t>
      </w:r>
      <w:r w:rsidR="00425DB9" w:rsidRPr="00153274">
        <w:rPr>
          <w:rStyle w:val="FontStyle13"/>
          <w:sz w:val="26"/>
          <w:szCs w:val="26"/>
        </w:rPr>
        <w:t xml:space="preserve">В </w:t>
      </w:r>
      <w:r w:rsidR="00425DB9" w:rsidRPr="00153274">
        <w:rPr>
          <w:rStyle w:val="FontStyle11"/>
          <w:b w:val="0"/>
          <w:sz w:val="26"/>
          <w:szCs w:val="26"/>
        </w:rPr>
        <w:t>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3"/>
          <w:sz w:val="26"/>
          <w:szCs w:val="26"/>
        </w:rPr>
        <w:t>2.1</w:t>
      </w:r>
      <w:r w:rsidR="00CD3813" w:rsidRPr="00153274">
        <w:rPr>
          <w:rStyle w:val="FontStyle13"/>
          <w:sz w:val="26"/>
          <w:szCs w:val="26"/>
        </w:rPr>
        <w:t>3</w:t>
      </w:r>
      <w:r w:rsidRPr="00153274">
        <w:rPr>
          <w:rStyle w:val="FontStyle13"/>
          <w:sz w:val="26"/>
          <w:szCs w:val="26"/>
        </w:rPr>
        <w:t xml:space="preserve">. </w:t>
      </w:r>
      <w:r w:rsidRPr="00153274">
        <w:rPr>
          <w:rStyle w:val="FontStyle11"/>
          <w:b w:val="0"/>
          <w:sz w:val="26"/>
          <w:szCs w:val="26"/>
        </w:rPr>
        <w:t>Акт осмотра составляется в двух экземплярах, подписывается специалистами,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Подписанный акт осмотра утверждается</w:t>
      </w:r>
      <w:r w:rsidRPr="00153274">
        <w:rPr>
          <w:rStyle w:val="FontStyle11"/>
          <w:b w:val="0"/>
          <w:sz w:val="26"/>
          <w:szCs w:val="26"/>
        </w:rPr>
        <w:tab/>
      </w:r>
      <w:r w:rsidR="00CD3813" w:rsidRPr="00153274">
        <w:rPr>
          <w:rStyle w:val="FontStyle11"/>
          <w:b w:val="0"/>
          <w:sz w:val="26"/>
          <w:szCs w:val="26"/>
        </w:rPr>
        <w:t xml:space="preserve">Администрацией Аршановского сельсовета в </w:t>
      </w:r>
      <w:r w:rsidRPr="00153274">
        <w:rPr>
          <w:rStyle w:val="FontStyle11"/>
          <w:b w:val="0"/>
          <w:sz w:val="26"/>
          <w:szCs w:val="26"/>
        </w:rPr>
        <w:t>течение пяти дней</w:t>
      </w:r>
      <w:r w:rsidR="00CD3813" w:rsidRPr="0015327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- в день проведения осмотра зданий, сооружений.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Акт ос</w:t>
      </w:r>
      <w:r w:rsidR="00CD3813" w:rsidRPr="00153274">
        <w:rPr>
          <w:rStyle w:val="FontStyle11"/>
          <w:b w:val="0"/>
          <w:sz w:val="26"/>
          <w:szCs w:val="26"/>
        </w:rPr>
        <w:t xml:space="preserve">мотра удостоверяется печатью </w:t>
      </w:r>
      <w:r w:rsidR="00CD3813" w:rsidRPr="00153274">
        <w:rPr>
          <w:rStyle w:val="FontStyle11"/>
          <w:b w:val="0"/>
          <w:sz w:val="26"/>
          <w:szCs w:val="26"/>
        </w:rPr>
        <w:t>Адми</w:t>
      </w:r>
      <w:r w:rsidR="00CD3813" w:rsidRPr="00153274">
        <w:rPr>
          <w:rStyle w:val="FontStyle11"/>
          <w:b w:val="0"/>
          <w:sz w:val="26"/>
          <w:szCs w:val="26"/>
        </w:rPr>
        <w:t>нистрации</w:t>
      </w:r>
      <w:r w:rsidR="00CD3813" w:rsidRPr="00153274">
        <w:rPr>
          <w:rStyle w:val="FontStyle11"/>
          <w:b w:val="0"/>
          <w:sz w:val="26"/>
          <w:szCs w:val="26"/>
        </w:rPr>
        <w:t xml:space="preserve"> Аршановского сельсовета</w:t>
      </w:r>
      <w:r w:rsidR="00CD3813" w:rsidRPr="00153274">
        <w:rPr>
          <w:rStyle w:val="FontStyle11"/>
          <w:b w:val="0"/>
          <w:sz w:val="26"/>
          <w:szCs w:val="26"/>
        </w:rPr>
        <w:t>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3"/>
          <w:sz w:val="26"/>
          <w:szCs w:val="26"/>
        </w:rPr>
        <w:t>2</w:t>
      </w:r>
      <w:r w:rsidRPr="00153274">
        <w:rPr>
          <w:rStyle w:val="FontStyle11"/>
          <w:b w:val="0"/>
          <w:sz w:val="26"/>
          <w:szCs w:val="26"/>
        </w:rPr>
        <w:t>.1</w:t>
      </w:r>
      <w:r w:rsidR="00CD3813" w:rsidRPr="00153274">
        <w:rPr>
          <w:rStyle w:val="FontStyle11"/>
          <w:b w:val="0"/>
          <w:sz w:val="26"/>
          <w:szCs w:val="26"/>
        </w:rPr>
        <w:t>4</w:t>
      </w:r>
      <w:r w:rsidRPr="00153274">
        <w:rPr>
          <w:rStyle w:val="FontStyle11"/>
          <w:b w:val="0"/>
          <w:sz w:val="26"/>
          <w:szCs w:val="26"/>
        </w:rPr>
        <w:t>.</w:t>
      </w:r>
      <w:r w:rsidRPr="00153274">
        <w:rPr>
          <w:rStyle w:val="FontStyle11"/>
          <w:b w:val="0"/>
          <w:sz w:val="26"/>
          <w:szCs w:val="26"/>
        </w:rPr>
        <w:tab/>
        <w:t>Один экземпляр акта осмотра вручается заявителю под роспись.</w:t>
      </w:r>
      <w:r w:rsidRPr="00153274">
        <w:rPr>
          <w:rStyle w:val="FontStyle11"/>
          <w:b w:val="0"/>
          <w:sz w:val="26"/>
          <w:szCs w:val="26"/>
        </w:rPr>
        <w:br/>
        <w:t>Второй экземпляр хранится в архиве администрации поселения.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Копия акта осмотра направляется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-вручается заявителю, лицу, ответственному за эксплуатацию здания, сооружения, в день проведения осмотра зданий, сооружений любым </w:t>
      </w:r>
      <w:r w:rsidRPr="00153274">
        <w:rPr>
          <w:rStyle w:val="FontStyle13"/>
          <w:sz w:val="26"/>
          <w:szCs w:val="26"/>
        </w:rPr>
        <w:t xml:space="preserve">доступным </w:t>
      </w:r>
      <w:r w:rsidRPr="00153274">
        <w:rPr>
          <w:rStyle w:val="FontStyle11"/>
          <w:b w:val="0"/>
          <w:sz w:val="26"/>
          <w:szCs w:val="26"/>
        </w:rPr>
        <w:t>способом.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3"/>
          <w:sz w:val="26"/>
          <w:szCs w:val="26"/>
        </w:rPr>
        <w:t>2.1</w:t>
      </w:r>
      <w:r w:rsidR="002D41B3" w:rsidRPr="00153274">
        <w:rPr>
          <w:rStyle w:val="FontStyle13"/>
          <w:sz w:val="26"/>
          <w:szCs w:val="26"/>
        </w:rPr>
        <w:t>5</w:t>
      </w:r>
      <w:r w:rsidRPr="00153274">
        <w:rPr>
          <w:rStyle w:val="FontStyle13"/>
          <w:sz w:val="26"/>
          <w:szCs w:val="26"/>
        </w:rPr>
        <w:t>.</w:t>
      </w:r>
      <w:r w:rsidRPr="00153274">
        <w:rPr>
          <w:rStyle w:val="FontStyle13"/>
          <w:sz w:val="26"/>
          <w:szCs w:val="26"/>
        </w:rPr>
        <w:tab/>
        <w:t xml:space="preserve">В </w:t>
      </w:r>
      <w:r w:rsidRPr="00153274">
        <w:rPr>
          <w:rStyle w:val="FontStyle11"/>
          <w:b w:val="0"/>
          <w:sz w:val="26"/>
          <w:szCs w:val="26"/>
        </w:rPr>
        <w:t>случае выявления нарушений требований технических регламентов к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конструктивным</w:t>
      </w:r>
      <w:r w:rsidRPr="00153274">
        <w:rPr>
          <w:rStyle w:val="FontStyle11"/>
          <w:b w:val="0"/>
          <w:sz w:val="26"/>
          <w:szCs w:val="26"/>
        </w:rPr>
        <w:tab/>
        <w:t>и</w:t>
      </w:r>
      <w:r w:rsidRPr="00153274">
        <w:rPr>
          <w:rStyle w:val="FontStyle11"/>
          <w:b w:val="0"/>
          <w:sz w:val="26"/>
          <w:szCs w:val="26"/>
        </w:rPr>
        <w:tab/>
        <w:t>другим характеристикам      надежности и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 xml:space="preserve">безопасности   </w:t>
      </w:r>
      <w:proofErr w:type="gramStart"/>
      <w:r w:rsidRPr="00153274">
        <w:rPr>
          <w:rStyle w:val="FontStyle11"/>
          <w:b w:val="0"/>
          <w:sz w:val="26"/>
          <w:szCs w:val="26"/>
        </w:rPr>
        <w:lastRenderedPageBreak/>
        <w:t xml:space="preserve">объектов,   </w:t>
      </w:r>
      <w:proofErr w:type="gramEnd"/>
      <w:r w:rsidRPr="00153274">
        <w:rPr>
          <w:rStyle w:val="FontStyle11"/>
          <w:b w:val="0"/>
          <w:sz w:val="26"/>
          <w:szCs w:val="26"/>
        </w:rPr>
        <w:t>требований   проектной   документации указанных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объектов</w:t>
      </w:r>
      <w:r w:rsidR="002D41B3" w:rsidRPr="00153274">
        <w:rPr>
          <w:rStyle w:val="FontStyle11"/>
          <w:b w:val="0"/>
          <w:sz w:val="26"/>
          <w:szCs w:val="26"/>
        </w:rPr>
        <w:t xml:space="preserve"> Администрация Аршановского сельсовета </w:t>
      </w:r>
      <w:r w:rsidRPr="00153274">
        <w:rPr>
          <w:rStyle w:val="FontStyle11"/>
          <w:b w:val="0"/>
          <w:sz w:val="26"/>
          <w:szCs w:val="26"/>
        </w:rPr>
        <w:t>направляет копию акта осмотра в течение трех дней со</w:t>
      </w:r>
      <w:r w:rsidR="002D41B3" w:rsidRPr="0015327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25DB9" w:rsidRPr="00153274" w:rsidRDefault="002D41B3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2.16. </w:t>
      </w:r>
      <w:r w:rsidR="00425DB9" w:rsidRPr="00153274">
        <w:rPr>
          <w:rStyle w:val="FontStyle11"/>
          <w:b w:val="0"/>
          <w:sz w:val="26"/>
          <w:szCs w:val="26"/>
        </w:rPr>
        <w:t>Сведения о проведенном осмотре зданий, сооружений вносятся в</w:t>
      </w:r>
      <w:r w:rsidRPr="00153274">
        <w:rPr>
          <w:rStyle w:val="FontStyle11"/>
          <w:b w:val="0"/>
          <w:sz w:val="26"/>
          <w:szCs w:val="26"/>
        </w:rPr>
        <w:t xml:space="preserve"> </w:t>
      </w:r>
      <w:r w:rsidR="00425DB9" w:rsidRPr="00153274">
        <w:rPr>
          <w:rStyle w:val="FontStyle11"/>
          <w:b w:val="0"/>
          <w:sz w:val="26"/>
          <w:szCs w:val="26"/>
        </w:rPr>
        <w:t>журнал учета осмотров зданий, сооружений, который ведется</w:t>
      </w:r>
      <w:r w:rsidR="00425DB9" w:rsidRPr="00153274">
        <w:rPr>
          <w:rStyle w:val="FontStyle11"/>
          <w:b w:val="0"/>
          <w:sz w:val="26"/>
          <w:szCs w:val="26"/>
        </w:rPr>
        <w:tab/>
      </w:r>
      <w:r w:rsidRPr="00153274">
        <w:rPr>
          <w:rStyle w:val="FontStyle11"/>
          <w:b w:val="0"/>
          <w:sz w:val="26"/>
          <w:szCs w:val="26"/>
        </w:rPr>
        <w:t xml:space="preserve"> </w:t>
      </w:r>
      <w:r w:rsidR="00425DB9" w:rsidRPr="00153274">
        <w:rPr>
          <w:rStyle w:val="FontStyle11"/>
          <w:b w:val="0"/>
          <w:sz w:val="26"/>
          <w:szCs w:val="26"/>
        </w:rPr>
        <w:t>по форме</w:t>
      </w:r>
      <w:r w:rsidR="00153274" w:rsidRPr="00153274">
        <w:rPr>
          <w:rStyle w:val="FontStyle11"/>
          <w:b w:val="0"/>
          <w:sz w:val="26"/>
          <w:szCs w:val="26"/>
        </w:rPr>
        <w:t xml:space="preserve"> </w:t>
      </w:r>
      <w:r w:rsidR="00153274" w:rsidRPr="00153274">
        <w:rPr>
          <w:rStyle w:val="FontStyle11"/>
          <w:b w:val="0"/>
          <w:sz w:val="26"/>
          <w:szCs w:val="26"/>
        </w:rPr>
        <w:t>Администраци</w:t>
      </w:r>
      <w:r w:rsidR="00153274" w:rsidRPr="00153274">
        <w:rPr>
          <w:rStyle w:val="FontStyle11"/>
          <w:b w:val="0"/>
          <w:sz w:val="26"/>
          <w:szCs w:val="26"/>
        </w:rPr>
        <w:t xml:space="preserve">ей </w:t>
      </w:r>
      <w:r w:rsidR="00153274" w:rsidRPr="00153274">
        <w:rPr>
          <w:rStyle w:val="FontStyle11"/>
          <w:b w:val="0"/>
          <w:sz w:val="26"/>
          <w:szCs w:val="26"/>
        </w:rPr>
        <w:t>Аршановского сельсовета</w:t>
      </w:r>
      <w:r w:rsidR="00425DB9" w:rsidRPr="00153274">
        <w:rPr>
          <w:rStyle w:val="FontStyle11"/>
          <w:b w:val="0"/>
          <w:sz w:val="26"/>
          <w:szCs w:val="26"/>
        </w:rPr>
        <w:t>, включающей: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порядковый номер;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дату проведения осмотра зданий, сооружений;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место нахождения осматриваемых зданий, сооружений;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отметку о выявлении (</w:t>
      </w:r>
      <w:proofErr w:type="spellStart"/>
      <w:r w:rsidRPr="00153274">
        <w:rPr>
          <w:rStyle w:val="FontStyle11"/>
          <w:b w:val="0"/>
          <w:sz w:val="26"/>
          <w:szCs w:val="26"/>
        </w:rPr>
        <w:t>невыявлении</w:t>
      </w:r>
      <w:proofErr w:type="spellEnd"/>
      <w:r w:rsidRPr="00153274">
        <w:rPr>
          <w:rStyle w:val="FontStyle11"/>
          <w:b w:val="0"/>
          <w:sz w:val="26"/>
          <w:szCs w:val="26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2.17.</w:t>
      </w:r>
      <w:r w:rsidR="00425DB9" w:rsidRPr="00153274">
        <w:rPr>
          <w:rStyle w:val="FontStyle11"/>
          <w:b w:val="0"/>
          <w:sz w:val="26"/>
          <w:szCs w:val="26"/>
        </w:rPr>
        <w:t>Журнал учета осмотров зданий, сооружений должен быть прошит,</w:t>
      </w:r>
      <w:r w:rsidR="00425DB9" w:rsidRPr="00153274">
        <w:rPr>
          <w:rStyle w:val="FontStyle11"/>
          <w:b w:val="0"/>
          <w:sz w:val="26"/>
          <w:szCs w:val="26"/>
        </w:rPr>
        <w:br/>
        <w:t>пронумерован и удостоверен печатью</w:t>
      </w:r>
      <w:r w:rsidRPr="00153274">
        <w:rPr>
          <w:rStyle w:val="FontStyle11"/>
          <w:b w:val="0"/>
          <w:sz w:val="26"/>
          <w:szCs w:val="26"/>
        </w:rPr>
        <w:t xml:space="preserve"> </w:t>
      </w:r>
      <w:r w:rsidRPr="00153274">
        <w:rPr>
          <w:rStyle w:val="FontStyle11"/>
          <w:b w:val="0"/>
          <w:sz w:val="26"/>
          <w:szCs w:val="26"/>
        </w:rPr>
        <w:t>Администраци</w:t>
      </w:r>
      <w:r w:rsidRPr="00153274">
        <w:rPr>
          <w:rStyle w:val="FontStyle11"/>
          <w:b w:val="0"/>
          <w:sz w:val="26"/>
          <w:szCs w:val="26"/>
        </w:rPr>
        <w:t>и</w:t>
      </w:r>
      <w:r w:rsidRPr="00153274">
        <w:rPr>
          <w:rStyle w:val="FontStyle11"/>
          <w:b w:val="0"/>
          <w:sz w:val="26"/>
          <w:szCs w:val="26"/>
        </w:rPr>
        <w:t xml:space="preserve"> Аршановского сельсовета</w:t>
      </w:r>
      <w:r w:rsidRPr="00153274">
        <w:rPr>
          <w:rStyle w:val="FontStyle11"/>
          <w:b w:val="0"/>
          <w:sz w:val="26"/>
          <w:szCs w:val="26"/>
        </w:rPr>
        <w:t>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К журналу учета осмотров зданий, сооружений приобщаются акты осмотра.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2.</w:t>
      </w:r>
      <w:proofErr w:type="gramStart"/>
      <w:r w:rsidRPr="00153274">
        <w:rPr>
          <w:rStyle w:val="FontStyle11"/>
          <w:b w:val="0"/>
          <w:sz w:val="26"/>
          <w:szCs w:val="26"/>
        </w:rPr>
        <w:t>18.</w:t>
      </w:r>
      <w:r w:rsidR="00425DB9" w:rsidRPr="00153274">
        <w:rPr>
          <w:rStyle w:val="FontStyle11"/>
          <w:b w:val="0"/>
          <w:sz w:val="26"/>
          <w:szCs w:val="26"/>
        </w:rPr>
        <w:t>Осмотр</w:t>
      </w:r>
      <w:proofErr w:type="gramEnd"/>
      <w:r w:rsidR="00425DB9" w:rsidRPr="00153274">
        <w:rPr>
          <w:rStyle w:val="FontStyle11"/>
          <w:b w:val="0"/>
          <w:sz w:val="26"/>
          <w:szCs w:val="26"/>
        </w:rPr>
        <w:t xml:space="preserve">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2"/>
          <w:sz w:val="26"/>
          <w:szCs w:val="26"/>
        </w:rPr>
        <w:t xml:space="preserve">В </w:t>
      </w:r>
      <w:r w:rsidRPr="00153274">
        <w:rPr>
          <w:rStyle w:val="FontStyle11"/>
          <w:b w:val="0"/>
          <w:sz w:val="26"/>
          <w:szCs w:val="26"/>
        </w:rPr>
        <w:t>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2.19.</w:t>
      </w:r>
      <w:r w:rsidR="00425DB9" w:rsidRPr="00153274">
        <w:rPr>
          <w:rStyle w:val="FontStyle11"/>
          <w:b w:val="0"/>
          <w:sz w:val="26"/>
          <w:szCs w:val="26"/>
        </w:rPr>
        <w:t xml:space="preserve">В случае поступления заявления о возникновении аварийных ситуаций в </w:t>
      </w:r>
      <w:proofErr w:type="gramStart"/>
      <w:r w:rsidR="00425DB9" w:rsidRPr="00153274">
        <w:rPr>
          <w:rStyle w:val="FontStyle11"/>
          <w:b w:val="0"/>
          <w:sz w:val="26"/>
          <w:szCs w:val="26"/>
        </w:rPr>
        <w:t>зданиях,  сооружениях</w:t>
      </w:r>
      <w:proofErr w:type="gramEnd"/>
      <w:r w:rsidR="00425DB9" w:rsidRPr="00153274">
        <w:rPr>
          <w:rStyle w:val="FontStyle11"/>
          <w:b w:val="0"/>
          <w:sz w:val="26"/>
          <w:szCs w:val="26"/>
        </w:rPr>
        <w:t xml:space="preserve">  или  возникновении  угрозы  разрушения зданий,</w:t>
      </w:r>
      <w:r w:rsidR="005D25D4">
        <w:rPr>
          <w:rStyle w:val="FontStyle11"/>
          <w:b w:val="0"/>
          <w:sz w:val="26"/>
          <w:szCs w:val="26"/>
        </w:rPr>
        <w:t xml:space="preserve"> сооружений</w:t>
      </w:r>
      <w:r w:rsidR="00425DB9" w:rsidRPr="00153274">
        <w:rPr>
          <w:rStyle w:val="FontStyle11"/>
          <w:b w:val="0"/>
          <w:sz w:val="26"/>
          <w:szCs w:val="26"/>
        </w:rPr>
        <w:t>,   вне  зависимости   от   наличия обстоятельств,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="00425DB9" w:rsidRPr="00153274">
        <w:rPr>
          <w:rStyle w:val="FontStyle11"/>
          <w:b w:val="0"/>
          <w:sz w:val="26"/>
          <w:szCs w:val="26"/>
        </w:rPr>
        <w:t>перечисленных в пункте 2.1</w:t>
      </w:r>
      <w:r w:rsidRPr="00153274">
        <w:rPr>
          <w:rStyle w:val="FontStyle11"/>
          <w:b w:val="0"/>
          <w:sz w:val="26"/>
          <w:szCs w:val="26"/>
        </w:rPr>
        <w:t>8</w:t>
      </w:r>
      <w:r w:rsidR="00425DB9" w:rsidRPr="00153274">
        <w:rPr>
          <w:rStyle w:val="FontStyle11"/>
          <w:b w:val="0"/>
          <w:sz w:val="26"/>
          <w:szCs w:val="26"/>
        </w:rPr>
        <w:t xml:space="preserve"> Порядка, организует и проводит мероприятия по</w:t>
      </w:r>
      <w:r w:rsidR="005D25D4">
        <w:rPr>
          <w:rStyle w:val="FontStyle11"/>
          <w:b w:val="0"/>
          <w:sz w:val="26"/>
          <w:szCs w:val="26"/>
        </w:rPr>
        <w:t xml:space="preserve"> </w:t>
      </w:r>
      <w:r w:rsidR="00425DB9" w:rsidRPr="00153274">
        <w:rPr>
          <w:rStyle w:val="FontStyle11"/>
          <w:b w:val="0"/>
          <w:sz w:val="26"/>
          <w:szCs w:val="26"/>
        </w:rPr>
        <w:t>предупреждению и ликвидации последствий чрезвычайной ситуации в соответствии с законодательством.</w:t>
      </w:r>
    </w:p>
    <w:p w:rsidR="00425DB9" w:rsidRPr="00153274" w:rsidRDefault="00425DB9" w:rsidP="005D25D4">
      <w:pPr>
        <w:pStyle w:val="a3"/>
        <w:ind w:firstLine="426"/>
        <w:jc w:val="both"/>
      </w:pP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3. ОБЯЗАННОСТИ СПЕЦИАЛИСТОВ ПРИ ПРОВЕДЕНИИ ОСМОТРА ЗДАНИЙ, СООРУЖЕНИЙ</w:t>
      </w:r>
    </w:p>
    <w:p w:rsidR="00425DB9" w:rsidRPr="00153274" w:rsidRDefault="00425DB9" w:rsidP="005D25D4">
      <w:pPr>
        <w:pStyle w:val="a3"/>
        <w:ind w:firstLine="426"/>
        <w:jc w:val="both"/>
      </w:pP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Специалисты при проведении осмотра зданий, сооружений обязаны: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- </w:t>
      </w:r>
      <w:r w:rsidR="00425DB9" w:rsidRPr="00153274">
        <w:rPr>
          <w:rStyle w:val="FontStyle11"/>
          <w:b w:val="0"/>
          <w:sz w:val="26"/>
          <w:szCs w:val="26"/>
        </w:rPr>
        <w:t>соблюдать    законодательство,    муниципальные    правовые акты</w:t>
      </w:r>
      <w:r w:rsidR="00425DB9" w:rsidRPr="00153274">
        <w:rPr>
          <w:rStyle w:val="FontStyle11"/>
          <w:b w:val="0"/>
          <w:sz w:val="26"/>
          <w:szCs w:val="26"/>
        </w:rPr>
        <w:br/>
        <w:t>муниципального образования</w:t>
      </w:r>
      <w:r w:rsidRPr="00153274">
        <w:rPr>
          <w:rStyle w:val="FontStyle11"/>
          <w:b w:val="0"/>
          <w:sz w:val="26"/>
          <w:szCs w:val="26"/>
        </w:rPr>
        <w:t xml:space="preserve"> Аршановский сельсовет</w:t>
      </w:r>
      <w:r w:rsidR="00425DB9" w:rsidRPr="00153274">
        <w:rPr>
          <w:rStyle w:val="FontStyle11"/>
          <w:b w:val="0"/>
          <w:sz w:val="26"/>
          <w:szCs w:val="26"/>
        </w:rPr>
        <w:t>, права и законные интересы физических</w:t>
      </w:r>
      <w:r w:rsidRPr="00153274">
        <w:rPr>
          <w:rStyle w:val="FontStyle11"/>
          <w:b w:val="0"/>
          <w:sz w:val="26"/>
          <w:szCs w:val="26"/>
        </w:rPr>
        <w:t xml:space="preserve"> </w:t>
      </w:r>
      <w:r w:rsidR="00425DB9" w:rsidRPr="00153274">
        <w:rPr>
          <w:rStyle w:val="FontStyle11"/>
          <w:b w:val="0"/>
          <w:sz w:val="26"/>
          <w:szCs w:val="26"/>
        </w:rPr>
        <w:t>и юридических лиц при проведении осмотра зданий, сооружений;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- </w:t>
      </w:r>
      <w:r w:rsidR="00425DB9" w:rsidRPr="00153274">
        <w:rPr>
          <w:rStyle w:val="FontStyle11"/>
          <w:b w:val="0"/>
          <w:sz w:val="26"/>
          <w:szCs w:val="26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- </w:t>
      </w:r>
      <w:r w:rsidR="00425DB9" w:rsidRPr="00153274">
        <w:rPr>
          <w:rStyle w:val="FontStyle11"/>
          <w:b w:val="0"/>
          <w:sz w:val="26"/>
          <w:szCs w:val="26"/>
        </w:rPr>
        <w:t xml:space="preserve">предоставлять заявителю, лицу, ответственному за эксплуатацию здания, </w:t>
      </w:r>
      <w:r w:rsidR="00425DB9" w:rsidRPr="00153274">
        <w:rPr>
          <w:rStyle w:val="FontStyle11"/>
          <w:b w:val="0"/>
          <w:sz w:val="26"/>
          <w:szCs w:val="26"/>
        </w:rPr>
        <w:lastRenderedPageBreak/>
        <w:t>сооружения, их уполномоченным представителям, информацию и документы, относящиеся к предмету осмотра зданий, сооружений;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- </w:t>
      </w:r>
      <w:r w:rsidR="00425DB9" w:rsidRPr="00153274">
        <w:rPr>
          <w:rStyle w:val="FontStyle11"/>
          <w:b w:val="0"/>
          <w:sz w:val="26"/>
          <w:szCs w:val="26"/>
        </w:rPr>
        <w:t>осуществлять иные обязанности, предусмотренные законодательством,</w:t>
      </w:r>
      <w:r w:rsidR="00425DB9" w:rsidRPr="00153274">
        <w:rPr>
          <w:rStyle w:val="FontStyle11"/>
          <w:b w:val="0"/>
          <w:sz w:val="26"/>
          <w:szCs w:val="26"/>
        </w:rPr>
        <w:br/>
        <w:t>муниципальными правовыми ак</w:t>
      </w:r>
      <w:r w:rsidRPr="00153274">
        <w:rPr>
          <w:rStyle w:val="FontStyle11"/>
          <w:b w:val="0"/>
          <w:sz w:val="26"/>
          <w:szCs w:val="26"/>
        </w:rPr>
        <w:t xml:space="preserve">тами муниципального образования Аршановский сельсовет. </w:t>
      </w:r>
    </w:p>
    <w:p w:rsidR="00425DB9" w:rsidRPr="00153274" w:rsidRDefault="00425DB9" w:rsidP="005D25D4">
      <w:pPr>
        <w:pStyle w:val="a3"/>
        <w:ind w:firstLine="426"/>
        <w:jc w:val="center"/>
      </w:pPr>
    </w:p>
    <w:p w:rsidR="00425DB9" w:rsidRPr="00153274" w:rsidRDefault="00425DB9" w:rsidP="005D25D4">
      <w:pPr>
        <w:pStyle w:val="a3"/>
        <w:ind w:firstLine="426"/>
        <w:jc w:val="center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4. КОНТРОЛЬ ЗА СОБЛЮДЕНИЕМ ПОРЯДКА</w:t>
      </w:r>
    </w:p>
    <w:p w:rsidR="00425DB9" w:rsidRPr="00153274" w:rsidRDefault="00425DB9" w:rsidP="005D25D4">
      <w:pPr>
        <w:pStyle w:val="a3"/>
        <w:ind w:firstLine="426"/>
        <w:jc w:val="both"/>
      </w:pP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pacing w:val="-20"/>
          <w:sz w:val="26"/>
          <w:szCs w:val="26"/>
        </w:rPr>
        <w:t>4.1.</w:t>
      </w:r>
      <w:r w:rsidRPr="00153274">
        <w:rPr>
          <w:rStyle w:val="FontStyle11"/>
          <w:b w:val="0"/>
          <w:sz w:val="26"/>
          <w:szCs w:val="26"/>
        </w:rPr>
        <w:tab/>
        <w:t>Контроль за соблю</w:t>
      </w:r>
      <w:r w:rsidR="00153274" w:rsidRPr="00153274">
        <w:rPr>
          <w:rStyle w:val="FontStyle11"/>
          <w:b w:val="0"/>
          <w:sz w:val="26"/>
          <w:szCs w:val="26"/>
        </w:rPr>
        <w:t xml:space="preserve">дением Порядка осуществляется специалистом 1 категории </w:t>
      </w:r>
      <w:r w:rsidRPr="00153274">
        <w:rPr>
          <w:rStyle w:val="FontStyle11"/>
          <w:b w:val="0"/>
          <w:sz w:val="26"/>
          <w:szCs w:val="26"/>
        </w:rPr>
        <w:t>(должностное лицо ОМС).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4.2.</w:t>
      </w:r>
      <w:r w:rsidRPr="00153274">
        <w:rPr>
          <w:rStyle w:val="FontStyle11"/>
          <w:b w:val="0"/>
          <w:sz w:val="26"/>
          <w:szCs w:val="26"/>
        </w:rPr>
        <w:tab/>
        <w:t>В рамках контроля за соблюдением Порядка</w:t>
      </w:r>
      <w:r w:rsidR="00153274" w:rsidRPr="00153274">
        <w:rPr>
          <w:rStyle w:val="FontStyle11"/>
          <w:b w:val="0"/>
          <w:sz w:val="26"/>
          <w:szCs w:val="26"/>
        </w:rPr>
        <w:t xml:space="preserve"> специалист 1 категории</w:t>
      </w:r>
      <w:r w:rsidRPr="00153274">
        <w:rPr>
          <w:rStyle w:val="FontStyle11"/>
          <w:b w:val="0"/>
          <w:sz w:val="26"/>
          <w:szCs w:val="26"/>
        </w:rPr>
        <w:t>:</w:t>
      </w:r>
    </w:p>
    <w:p w:rsidR="00425DB9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 xml:space="preserve">- </w:t>
      </w:r>
      <w:r w:rsidR="00425DB9" w:rsidRPr="00153274">
        <w:rPr>
          <w:rStyle w:val="FontStyle11"/>
          <w:b w:val="0"/>
          <w:sz w:val="26"/>
          <w:szCs w:val="26"/>
        </w:rPr>
        <w:t>координирует деятельность специалистов на всех этапах организации и проведения осмотра зданий, сооружений;</w:t>
      </w:r>
    </w:p>
    <w:p w:rsidR="00425DB9" w:rsidRPr="00153274" w:rsidRDefault="00425DB9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  <w:r w:rsidRPr="00153274">
        <w:rPr>
          <w:rStyle w:val="FontStyle11"/>
          <w:b w:val="0"/>
          <w:sz w:val="26"/>
          <w:szCs w:val="26"/>
        </w:rPr>
        <w:t>-</w:t>
      </w:r>
      <w:r w:rsidRPr="00153274">
        <w:rPr>
          <w:rStyle w:val="FontStyle11"/>
          <w:b w:val="0"/>
          <w:sz w:val="26"/>
          <w:szCs w:val="26"/>
        </w:rPr>
        <w:tab/>
        <w:t xml:space="preserve">осуществляет иные полномочия, предусмотренные муниципальными правовыми актами муниципального образования </w:t>
      </w:r>
      <w:r w:rsidR="00153274" w:rsidRPr="00153274">
        <w:rPr>
          <w:rStyle w:val="FontStyle11"/>
          <w:b w:val="0"/>
          <w:sz w:val="26"/>
          <w:szCs w:val="26"/>
        </w:rPr>
        <w:t>Аршановский сельсовет.</w:t>
      </w:r>
    </w:p>
    <w:p w:rsidR="00153274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</w:p>
    <w:p w:rsidR="00153274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</w:p>
    <w:p w:rsidR="00153274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</w:p>
    <w:p w:rsidR="00153274" w:rsidRPr="00153274" w:rsidRDefault="00153274" w:rsidP="005D25D4">
      <w:pPr>
        <w:pStyle w:val="a3"/>
        <w:ind w:firstLine="426"/>
        <w:jc w:val="both"/>
        <w:rPr>
          <w:rStyle w:val="FontStyle11"/>
          <w:b w:val="0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153274" w:rsidRDefault="00153274" w:rsidP="00A3686D">
      <w:pPr>
        <w:pStyle w:val="a3"/>
        <w:rPr>
          <w:rStyle w:val="FontStyle11"/>
          <w:sz w:val="26"/>
          <w:szCs w:val="26"/>
        </w:rPr>
      </w:pPr>
    </w:p>
    <w:p w:rsidR="006E19E9" w:rsidRDefault="006E19E9" w:rsidP="00A3686D">
      <w:pPr>
        <w:pStyle w:val="a3"/>
        <w:rPr>
          <w:rStyle w:val="FontStyle11"/>
          <w:noProof/>
          <w:sz w:val="26"/>
          <w:szCs w:val="26"/>
        </w:rPr>
      </w:pPr>
    </w:p>
    <w:p w:rsidR="006E19E9" w:rsidRDefault="006E19E9" w:rsidP="00A3686D">
      <w:pPr>
        <w:pStyle w:val="a3"/>
        <w:rPr>
          <w:rStyle w:val="FontStyle11"/>
          <w:noProof/>
          <w:sz w:val="26"/>
          <w:szCs w:val="26"/>
        </w:rPr>
      </w:pPr>
    </w:p>
    <w:p w:rsidR="006E19E9" w:rsidRDefault="006E19E9" w:rsidP="00A3686D">
      <w:pPr>
        <w:pStyle w:val="a3"/>
        <w:rPr>
          <w:rStyle w:val="FontStyle11"/>
          <w:noProof/>
          <w:sz w:val="26"/>
          <w:szCs w:val="26"/>
        </w:rPr>
      </w:pPr>
    </w:p>
    <w:p w:rsidR="006E19E9" w:rsidRDefault="006E19E9" w:rsidP="00A3686D">
      <w:pPr>
        <w:pStyle w:val="a3"/>
        <w:rPr>
          <w:rStyle w:val="FontStyle11"/>
          <w:noProof/>
          <w:sz w:val="26"/>
          <w:szCs w:val="26"/>
        </w:rPr>
      </w:pPr>
    </w:p>
    <w:p w:rsidR="006E19E9" w:rsidRDefault="006E19E9" w:rsidP="00A3686D">
      <w:pPr>
        <w:pStyle w:val="a3"/>
        <w:rPr>
          <w:rStyle w:val="FontStyle11"/>
          <w:sz w:val="26"/>
          <w:szCs w:val="26"/>
        </w:rPr>
      </w:pPr>
      <w:r w:rsidRPr="006E19E9">
        <w:rPr>
          <w:rStyle w:val="FontStyle11"/>
          <w:noProof/>
          <w:sz w:val="26"/>
          <w:szCs w:val="26"/>
        </w:rPr>
        <w:drawing>
          <wp:inline distT="0" distB="0" distL="0" distR="0">
            <wp:extent cx="6100547" cy="8286750"/>
            <wp:effectExtent l="0" t="0" r="0" b="0"/>
            <wp:docPr id="3" name="Рисунок 3" descr="C:\Users\User\Desktop\Page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ge_0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6100" r="1672" b="7202"/>
                    <a:stretch/>
                  </pic:blipFill>
                  <pic:spPr bwMode="auto">
                    <a:xfrm>
                      <a:off x="0" y="0"/>
                      <a:ext cx="6104582" cy="82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9E9" w:rsidRDefault="006E19E9" w:rsidP="00A3686D">
      <w:pPr>
        <w:pStyle w:val="a3"/>
        <w:rPr>
          <w:rStyle w:val="FontStyle11"/>
          <w:sz w:val="26"/>
          <w:szCs w:val="26"/>
        </w:rPr>
      </w:pPr>
      <w:r w:rsidRPr="006E19E9">
        <w:rPr>
          <w:rStyle w:val="FontStyle11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 wp14:anchorId="24876D6E" wp14:editId="7A7DDF36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5734050" cy="8143875"/>
            <wp:effectExtent l="0" t="0" r="0" b="9525"/>
            <wp:wrapThrough wrapText="bothSides">
              <wp:wrapPolygon edited="0">
                <wp:start x="0" y="0"/>
                <wp:lineTo x="0" y="21575"/>
                <wp:lineTo x="21528" y="21575"/>
                <wp:lineTo x="21528" y="0"/>
                <wp:lineTo x="0" y="0"/>
              </wp:wrapPolygon>
            </wp:wrapThrough>
            <wp:docPr id="4" name="Рисунок 4" descr="C:\Users\User\Desktop\Page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ge_0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6" t="5130" r="4900" b="9292"/>
                    <a:stretch/>
                  </pic:blipFill>
                  <pic:spPr bwMode="auto">
                    <a:xfrm>
                      <a:off x="0" y="0"/>
                      <a:ext cx="57340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E9" w:rsidRDefault="006E19E9" w:rsidP="00A3686D">
      <w:pPr>
        <w:pStyle w:val="a3"/>
        <w:rPr>
          <w:rStyle w:val="FontStyle11"/>
          <w:sz w:val="26"/>
          <w:szCs w:val="26"/>
        </w:rPr>
      </w:pPr>
    </w:p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/>
    <w:p w:rsidR="006E19E9" w:rsidRDefault="006E19E9" w:rsidP="006E19E9">
      <w:r w:rsidRPr="006E19E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21DE44" wp14:editId="2C58999E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812155" cy="3571875"/>
            <wp:effectExtent l="0" t="0" r="0" b="9525"/>
            <wp:wrapThrough wrapText="bothSides">
              <wp:wrapPolygon edited="0">
                <wp:start x="0" y="0"/>
                <wp:lineTo x="0" y="21542"/>
                <wp:lineTo x="21522" y="21542"/>
                <wp:lineTo x="21522" y="0"/>
                <wp:lineTo x="0" y="0"/>
              </wp:wrapPolygon>
            </wp:wrapThrough>
            <wp:docPr id="5" name="Рисунок 5" descr="C:\Users\User\Desktop\Page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ge_0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7" t="6112" r="4746" b="56993"/>
                    <a:stretch/>
                  </pic:blipFill>
                  <pic:spPr bwMode="auto">
                    <a:xfrm>
                      <a:off x="0" y="0"/>
                      <a:ext cx="581215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Pr="006E19E9" w:rsidRDefault="006E19E9" w:rsidP="006E19E9"/>
    <w:p w:rsidR="006E19E9" w:rsidRDefault="006E19E9" w:rsidP="006E19E9"/>
    <w:p w:rsidR="006E19E9" w:rsidRPr="006E19E9" w:rsidRDefault="006E19E9" w:rsidP="006E19E9"/>
    <w:p w:rsidR="006E19E9" w:rsidRDefault="006E19E9" w:rsidP="006E19E9"/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</w:p>
    <w:p w:rsidR="006E19E9" w:rsidRDefault="006E19E9" w:rsidP="006E19E9">
      <w:pPr>
        <w:jc w:val="center"/>
      </w:pPr>
      <w:r w:rsidRPr="006E19E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5826760" cy="7839075"/>
            <wp:effectExtent l="0" t="0" r="2540" b="9525"/>
            <wp:wrapThrough wrapText="bothSides">
              <wp:wrapPolygon edited="0">
                <wp:start x="0" y="0"/>
                <wp:lineTo x="0" y="21574"/>
                <wp:lineTo x="21539" y="21574"/>
                <wp:lineTo x="21539" y="0"/>
                <wp:lineTo x="0" y="0"/>
              </wp:wrapPolygon>
            </wp:wrapThrough>
            <wp:docPr id="6" name="Рисунок 6" descr="C:\Users\User\Desktop\Page_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ge_0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6091" r="1824" b="8296"/>
                    <a:stretch/>
                  </pic:blipFill>
                  <pic:spPr bwMode="auto">
                    <a:xfrm>
                      <a:off x="0" y="0"/>
                      <a:ext cx="582676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E9" w:rsidRPr="006E19E9" w:rsidRDefault="006E19E9" w:rsidP="006E19E9"/>
    <w:p w:rsidR="006E19E9" w:rsidRDefault="006E19E9" w:rsidP="006E19E9"/>
    <w:p w:rsidR="006E19E9" w:rsidRDefault="006E19E9" w:rsidP="006E19E9">
      <w:pPr>
        <w:tabs>
          <w:tab w:val="left" w:pos="7290"/>
        </w:tabs>
      </w:pPr>
      <w:r>
        <w:tab/>
      </w:r>
    </w:p>
    <w:p w:rsidR="006E19E9" w:rsidRDefault="006E19E9" w:rsidP="006E19E9">
      <w:pPr>
        <w:tabs>
          <w:tab w:val="left" w:pos="7290"/>
        </w:tabs>
      </w:pPr>
    </w:p>
    <w:p w:rsidR="006E19E9" w:rsidRDefault="006E19E9" w:rsidP="006E19E9">
      <w:pPr>
        <w:tabs>
          <w:tab w:val="left" w:pos="7290"/>
        </w:tabs>
      </w:pPr>
    </w:p>
    <w:p w:rsidR="006E19E9" w:rsidRDefault="006E19E9" w:rsidP="006E19E9">
      <w:pPr>
        <w:tabs>
          <w:tab w:val="left" w:pos="7290"/>
        </w:tabs>
      </w:pPr>
    </w:p>
    <w:p w:rsidR="006E19E9" w:rsidRDefault="006E19E9" w:rsidP="006E19E9">
      <w:pPr>
        <w:tabs>
          <w:tab w:val="left" w:pos="7290"/>
        </w:tabs>
      </w:pPr>
      <w:r w:rsidRPr="006E19E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830BD4" wp14:editId="1369B4C9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6007735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06" y="21462"/>
                <wp:lineTo x="21506" y="0"/>
                <wp:lineTo x="0" y="0"/>
              </wp:wrapPolygon>
            </wp:wrapThrough>
            <wp:docPr id="7" name="Рисунок 7" descr="C:\Users\User\Desktop\Page_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age_0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8" t="5439" r="3670" b="64320"/>
                    <a:stretch/>
                  </pic:blipFill>
                  <pic:spPr bwMode="auto">
                    <a:xfrm>
                      <a:off x="0" y="0"/>
                      <a:ext cx="60077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9E9" w:rsidRPr="006E19E9" w:rsidRDefault="006E19E9" w:rsidP="006E19E9">
      <w:pPr>
        <w:tabs>
          <w:tab w:val="left" w:pos="7290"/>
        </w:tabs>
      </w:pPr>
    </w:p>
    <w:sectPr w:rsidR="006E19E9" w:rsidRPr="006E19E9" w:rsidSect="006E19E9">
      <w:headerReference w:type="default" r:id="rId13"/>
      <w:pgSz w:w="11905" w:h="16837"/>
      <w:pgMar w:top="883" w:right="718" w:bottom="1440" w:left="14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3B" w:rsidRDefault="00BF073B" w:rsidP="006E19E9">
      <w:r>
        <w:separator/>
      </w:r>
    </w:p>
  </w:endnote>
  <w:endnote w:type="continuationSeparator" w:id="0">
    <w:p w:rsidR="00BF073B" w:rsidRDefault="00BF073B" w:rsidP="006E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3B" w:rsidRDefault="00BF073B" w:rsidP="006E19E9">
      <w:r>
        <w:separator/>
      </w:r>
    </w:p>
  </w:footnote>
  <w:footnote w:type="continuationSeparator" w:id="0">
    <w:p w:rsidR="00BF073B" w:rsidRDefault="00BF073B" w:rsidP="006E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5B" w:rsidRDefault="00BF073B" w:rsidP="006E19E9">
    <w:pPr>
      <w:pStyle w:val="Style3"/>
      <w:widowControl/>
      <w:ind w:right="163"/>
      <w:rPr>
        <w:rStyle w:val="FontStyle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5876D4"/>
    <w:lvl w:ilvl="0">
      <w:numFmt w:val="bullet"/>
      <w:lvlText w:val="*"/>
      <w:lvlJc w:val="left"/>
    </w:lvl>
  </w:abstractNum>
  <w:abstractNum w:abstractNumId="1" w15:restartNumberingAfterBreak="0">
    <w:nsid w:val="0DE655F3"/>
    <w:multiLevelType w:val="singleLevel"/>
    <w:tmpl w:val="4492F986"/>
    <w:lvl w:ilvl="0">
      <w:start w:val="11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A542E5"/>
    <w:multiLevelType w:val="singleLevel"/>
    <w:tmpl w:val="22209D2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134E7"/>
    <w:multiLevelType w:val="singleLevel"/>
    <w:tmpl w:val="750E0B94"/>
    <w:lvl w:ilvl="0">
      <w:start w:val="15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4A77FD"/>
    <w:multiLevelType w:val="singleLevel"/>
    <w:tmpl w:val="E0F8255C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AD76CF"/>
    <w:multiLevelType w:val="hybridMultilevel"/>
    <w:tmpl w:val="02D0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5E69"/>
    <w:multiLevelType w:val="singleLevel"/>
    <w:tmpl w:val="4B488F7C"/>
    <w:lvl w:ilvl="0">
      <w:start w:val="17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4B5F73"/>
    <w:multiLevelType w:val="singleLevel"/>
    <w:tmpl w:val="F1C6FFBE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6597886"/>
    <w:multiLevelType w:val="singleLevel"/>
    <w:tmpl w:val="E5FA23CA"/>
    <w:lvl w:ilvl="0">
      <w:start w:val="16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F17167"/>
    <w:multiLevelType w:val="singleLevel"/>
    <w:tmpl w:val="9E604AC0"/>
    <w:lvl w:ilvl="0">
      <w:start w:val="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07517B"/>
    <w:multiLevelType w:val="singleLevel"/>
    <w:tmpl w:val="67D823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C835B1A"/>
    <w:multiLevelType w:val="singleLevel"/>
    <w:tmpl w:val="9C08763E"/>
    <w:lvl w:ilvl="0">
      <w:start w:val="8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85435A"/>
    <w:multiLevelType w:val="singleLevel"/>
    <w:tmpl w:val="21785C9E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C157F2"/>
    <w:multiLevelType w:val="singleLevel"/>
    <w:tmpl w:val="6680C2BC"/>
    <w:lvl w:ilvl="0">
      <w:start w:val="5"/>
      <w:numFmt w:val="decimal"/>
      <w:lvlText w:val="%1."/>
      <w:legacy w:legacy="1" w:legacySpace="0" w:legacyIndent="406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62F456A"/>
    <w:multiLevelType w:val="singleLevel"/>
    <w:tmpl w:val="782E1E88"/>
    <w:lvl w:ilvl="0">
      <w:start w:val="18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97"/>
    <w:rsid w:val="00153274"/>
    <w:rsid w:val="002D41B3"/>
    <w:rsid w:val="003C1CD7"/>
    <w:rsid w:val="00425DB9"/>
    <w:rsid w:val="005D25D4"/>
    <w:rsid w:val="00657B17"/>
    <w:rsid w:val="006E19E9"/>
    <w:rsid w:val="00871583"/>
    <w:rsid w:val="00A3686D"/>
    <w:rsid w:val="00BF073B"/>
    <w:rsid w:val="00CD3813"/>
    <w:rsid w:val="00D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8DF"/>
  <w15:chartTrackingRefBased/>
  <w15:docId w15:val="{19AFB8FE-D29F-4B23-B648-809650C3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5DB9"/>
  </w:style>
  <w:style w:type="paragraph" w:customStyle="1" w:styleId="Style2">
    <w:name w:val="Style2"/>
    <w:basedOn w:val="a"/>
    <w:uiPriority w:val="99"/>
    <w:rsid w:val="00425DB9"/>
    <w:pPr>
      <w:jc w:val="center"/>
    </w:pPr>
  </w:style>
  <w:style w:type="paragraph" w:customStyle="1" w:styleId="Style3">
    <w:name w:val="Style3"/>
    <w:basedOn w:val="a"/>
    <w:uiPriority w:val="99"/>
    <w:rsid w:val="00425DB9"/>
  </w:style>
  <w:style w:type="paragraph" w:customStyle="1" w:styleId="Style4">
    <w:name w:val="Style4"/>
    <w:basedOn w:val="a"/>
    <w:uiPriority w:val="99"/>
    <w:rsid w:val="00425DB9"/>
    <w:pPr>
      <w:jc w:val="both"/>
    </w:pPr>
  </w:style>
  <w:style w:type="paragraph" w:customStyle="1" w:styleId="Style5">
    <w:name w:val="Style5"/>
    <w:basedOn w:val="a"/>
    <w:uiPriority w:val="99"/>
    <w:rsid w:val="00425DB9"/>
    <w:pPr>
      <w:spacing w:line="310" w:lineRule="exact"/>
      <w:jc w:val="center"/>
    </w:pPr>
  </w:style>
  <w:style w:type="paragraph" w:customStyle="1" w:styleId="Style6">
    <w:name w:val="Style6"/>
    <w:basedOn w:val="a"/>
    <w:uiPriority w:val="99"/>
    <w:rsid w:val="00425DB9"/>
    <w:pPr>
      <w:spacing w:line="319" w:lineRule="exact"/>
      <w:ind w:firstLine="504"/>
      <w:jc w:val="both"/>
    </w:pPr>
  </w:style>
  <w:style w:type="paragraph" w:customStyle="1" w:styleId="Style7">
    <w:name w:val="Style7"/>
    <w:basedOn w:val="a"/>
    <w:uiPriority w:val="99"/>
    <w:rsid w:val="00425DB9"/>
    <w:pPr>
      <w:spacing w:line="331" w:lineRule="exact"/>
      <w:ind w:firstLine="523"/>
      <w:jc w:val="both"/>
    </w:pPr>
  </w:style>
  <w:style w:type="paragraph" w:customStyle="1" w:styleId="Style8">
    <w:name w:val="Style8"/>
    <w:basedOn w:val="a"/>
    <w:uiPriority w:val="99"/>
    <w:rsid w:val="00425DB9"/>
    <w:pPr>
      <w:jc w:val="right"/>
    </w:pPr>
  </w:style>
  <w:style w:type="character" w:customStyle="1" w:styleId="FontStyle11">
    <w:name w:val="Font Style11"/>
    <w:basedOn w:val="a0"/>
    <w:uiPriority w:val="99"/>
    <w:rsid w:val="00425DB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25DB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25DB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425DB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425D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425DB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425DB9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A3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9E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9E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2020-10-05T05:14:00Z</dcterms:created>
  <dcterms:modified xsi:type="dcterms:W3CDTF">2020-10-05T09:14:00Z</dcterms:modified>
</cp:coreProperties>
</file>