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9" w:rsidRPr="00013EB1" w:rsidRDefault="00482EA9" w:rsidP="00013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3EB1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A9" w:rsidRPr="00013EB1" w:rsidRDefault="00482EA9" w:rsidP="00013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2EA9" w:rsidRPr="00455B5E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Российская Федерация</w:t>
      </w:r>
    </w:p>
    <w:p w:rsidR="00482EA9" w:rsidRPr="00455B5E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Республика Хакасия</w:t>
      </w:r>
    </w:p>
    <w:p w:rsidR="00482EA9" w:rsidRPr="00455B5E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Совет депутатов</w:t>
      </w:r>
    </w:p>
    <w:p w:rsidR="00482EA9" w:rsidRPr="00455B5E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Аршановского сельсовета</w:t>
      </w:r>
    </w:p>
    <w:p w:rsidR="00482EA9" w:rsidRPr="00455B5E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482EA9" w:rsidRPr="00013EB1" w:rsidRDefault="00482EA9" w:rsidP="00013EB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82EA9" w:rsidRPr="00013EB1" w:rsidRDefault="00482EA9" w:rsidP="00013E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EB1">
        <w:rPr>
          <w:rFonts w:ascii="Times New Roman" w:hAnsi="Times New Roman"/>
          <w:sz w:val="26"/>
          <w:szCs w:val="26"/>
        </w:rPr>
        <w:t>РЕШЕНИЕ</w:t>
      </w:r>
    </w:p>
    <w:p w:rsidR="00482EA9" w:rsidRPr="00013EB1" w:rsidRDefault="00482EA9" w:rsidP="00013EB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82EA9" w:rsidRPr="00013EB1" w:rsidRDefault="00482EA9" w:rsidP="00013EB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82EA9" w:rsidRPr="00455B5E" w:rsidRDefault="00455B5E" w:rsidP="00455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5B5E">
        <w:rPr>
          <w:rFonts w:ascii="Times New Roman" w:hAnsi="Times New Roman"/>
          <w:sz w:val="26"/>
          <w:szCs w:val="26"/>
        </w:rPr>
        <w:t>24.12.</w:t>
      </w:r>
      <w:r w:rsidR="00482EA9" w:rsidRPr="00455B5E">
        <w:rPr>
          <w:rFonts w:ascii="Times New Roman" w:hAnsi="Times New Roman"/>
          <w:sz w:val="26"/>
          <w:szCs w:val="26"/>
        </w:rPr>
        <w:t xml:space="preserve"> 2018 г.                          с. Аршаново</w:t>
      </w:r>
      <w:r w:rsidR="00482EA9" w:rsidRPr="00455B5E">
        <w:rPr>
          <w:rFonts w:ascii="Times New Roman" w:hAnsi="Times New Roman"/>
          <w:sz w:val="26"/>
          <w:szCs w:val="26"/>
        </w:rPr>
        <w:tab/>
        <w:t xml:space="preserve">                                          №</w:t>
      </w:r>
      <w:r w:rsidR="00F37889">
        <w:rPr>
          <w:rFonts w:ascii="Times New Roman" w:hAnsi="Times New Roman"/>
          <w:sz w:val="26"/>
          <w:szCs w:val="26"/>
        </w:rPr>
        <w:t xml:space="preserve"> </w:t>
      </w:r>
      <w:r w:rsidRPr="00455B5E">
        <w:rPr>
          <w:rFonts w:ascii="Times New Roman" w:hAnsi="Times New Roman"/>
          <w:sz w:val="26"/>
          <w:szCs w:val="26"/>
        </w:rPr>
        <w:t>220</w:t>
      </w:r>
    </w:p>
    <w:p w:rsidR="00482EA9" w:rsidRPr="00455B5E" w:rsidRDefault="00482EA9" w:rsidP="00482EA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EA9" w:rsidRPr="004B2A9A" w:rsidRDefault="00482EA9" w:rsidP="00482E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482EA9" w:rsidRDefault="00482EA9" w:rsidP="00482E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482EA9" w:rsidRPr="004B2A9A" w:rsidRDefault="00482EA9" w:rsidP="00482E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482EA9" w:rsidRPr="004B2A9A" w:rsidRDefault="00482EA9" w:rsidP="00482E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82EA9" w:rsidRPr="000B3CBC" w:rsidRDefault="00482EA9" w:rsidP="00482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482EA9" w:rsidRDefault="00482EA9" w:rsidP="00482EA9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РЕШИЛ:</w:t>
      </w:r>
    </w:p>
    <w:p w:rsidR="00482EA9" w:rsidRPr="00E92077" w:rsidRDefault="00482EA9" w:rsidP="00482EA9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2EA9" w:rsidRPr="005F31EB" w:rsidRDefault="00482EA9" w:rsidP="00482EA9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sub_44082"/>
      <w:r w:rsidRPr="00EA789A">
        <w:rPr>
          <w:rFonts w:ascii="Times New Roman" w:hAnsi="Times New Roman"/>
          <w:sz w:val="26"/>
          <w:szCs w:val="26"/>
        </w:rPr>
        <w:t>1. Внести в Устав муниципального образования Аршановский сельсовет Ал</w:t>
      </w:r>
      <w:r w:rsidRPr="005F31EB">
        <w:rPr>
          <w:rFonts w:ascii="Times New Roman" w:hAnsi="Times New Roman"/>
          <w:sz w:val="26"/>
          <w:szCs w:val="26"/>
        </w:rPr>
        <w:t>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</w:t>
      </w:r>
      <w:r>
        <w:rPr>
          <w:rFonts w:ascii="Times New Roman" w:hAnsi="Times New Roman"/>
          <w:sz w:val="26"/>
          <w:szCs w:val="26"/>
        </w:rPr>
        <w:t>, 29.01.2018 № 168, 31.10.2018 № 206</w:t>
      </w:r>
      <w:r w:rsidRPr="005F31EB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bookmarkEnd w:id="0"/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 xml:space="preserve">1) </w:t>
      </w:r>
      <w:r w:rsidRPr="00220854">
        <w:rPr>
          <w:rFonts w:ascii="Times New Roman" w:hAnsi="Times New Roman"/>
          <w:b/>
          <w:sz w:val="26"/>
          <w:szCs w:val="26"/>
        </w:rPr>
        <w:t>пункт 15 части 1 статьи 9</w:t>
      </w:r>
      <w:r w:rsidRPr="00220854">
        <w:rPr>
          <w:rFonts w:ascii="Times New Roman" w:hAnsi="Times New Roman"/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 xml:space="preserve">2) </w:t>
      </w:r>
      <w:r w:rsidRPr="00220854">
        <w:rPr>
          <w:rFonts w:ascii="Times New Roman" w:hAnsi="Times New Roman"/>
          <w:b/>
          <w:sz w:val="26"/>
          <w:szCs w:val="26"/>
        </w:rPr>
        <w:t>пункт 23 части 1 статьи 9</w:t>
      </w:r>
      <w:r w:rsidRPr="0022085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482EA9" w:rsidRPr="00220854" w:rsidRDefault="00482EA9" w:rsidP="00482E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20854">
        <w:rPr>
          <w:rFonts w:ascii="Times New Roman" w:hAnsi="Times New Roman"/>
          <w:sz w:val="26"/>
          <w:szCs w:val="26"/>
        </w:rPr>
        <w:t xml:space="preserve">) </w:t>
      </w:r>
      <w:r w:rsidRPr="00220854">
        <w:rPr>
          <w:rFonts w:ascii="Times New Roman" w:hAnsi="Times New Roman"/>
          <w:b/>
          <w:sz w:val="26"/>
          <w:szCs w:val="26"/>
        </w:rPr>
        <w:t>в части 4 статьи 17</w:t>
      </w:r>
      <w:r w:rsidRPr="00220854">
        <w:rPr>
          <w:rFonts w:ascii="Times New Roman" w:hAnsi="Times New Roman"/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/>
          <w:b/>
          <w:color w:val="000000"/>
          <w:sz w:val="26"/>
          <w:szCs w:val="26"/>
        </w:rPr>
        <w:t>пункт 2 части 5 статьи 34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482EA9" w:rsidRPr="00220854" w:rsidRDefault="00482EA9" w:rsidP="00482E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854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</w:t>
      </w:r>
      <w:r w:rsidRPr="00220854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482EA9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>пункте 2 части 5 статьи 34</w:t>
      </w:r>
      <w:r w:rsidR="00F3788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20854">
        <w:rPr>
          <w:rFonts w:ascii="Times New Roman" w:hAnsi="Times New Roman"/>
          <w:sz w:val="26"/>
          <w:szCs w:val="26"/>
        </w:rPr>
        <w:t>слова «садоводческого, огороднического, дачного потребительских кооперативов,» исключить;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/>
          <w:b/>
          <w:color w:val="000000"/>
          <w:sz w:val="26"/>
          <w:szCs w:val="26"/>
        </w:rPr>
        <w:t>пункт 2 части 7 статьи 38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482EA9" w:rsidRPr="00220854" w:rsidRDefault="00482EA9" w:rsidP="00482E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854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482EA9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220854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482EA9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>пункте 2 части 7 статьи 38</w:t>
      </w:r>
      <w:r w:rsidR="00F3788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20854">
        <w:rPr>
          <w:rFonts w:ascii="Times New Roman" w:hAnsi="Times New Roman"/>
          <w:sz w:val="26"/>
          <w:szCs w:val="26"/>
        </w:rPr>
        <w:t>слова «садоводческого, огороднического, дачного потребите</w:t>
      </w:r>
      <w:r>
        <w:rPr>
          <w:rFonts w:ascii="Times New Roman" w:hAnsi="Times New Roman"/>
          <w:sz w:val="26"/>
          <w:szCs w:val="26"/>
        </w:rPr>
        <w:t>льских кооперативов,» исключить.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 за исключением положений, указанных в части 3 настоящего решения.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 xml:space="preserve">3. Пункт 1 части 1 настоящего решения вступает в силу с 30 декабря 2018 года. </w:t>
      </w:r>
    </w:p>
    <w:p w:rsidR="00482EA9" w:rsidRPr="00220854" w:rsidRDefault="00482EA9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>Пункт 2</w:t>
      </w:r>
      <w:r>
        <w:rPr>
          <w:rFonts w:ascii="Times New Roman" w:hAnsi="Times New Roman"/>
          <w:sz w:val="26"/>
          <w:szCs w:val="26"/>
        </w:rPr>
        <w:t>, пункт 5</w:t>
      </w:r>
      <w:r w:rsidR="00F378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пункт 7</w:t>
      </w:r>
      <w:r w:rsidRPr="00220854">
        <w:rPr>
          <w:rFonts w:ascii="Times New Roman" w:hAnsi="Times New Roman"/>
          <w:sz w:val="26"/>
          <w:szCs w:val="26"/>
        </w:rPr>
        <w:t xml:space="preserve"> части 1 настоящего решения вступают в силу с 01 января 2019 года.</w:t>
      </w:r>
    </w:p>
    <w:p w:rsidR="00482EA9" w:rsidRPr="00220854" w:rsidRDefault="00482EA9" w:rsidP="00482EA9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EA9" w:rsidRPr="00C05B04" w:rsidRDefault="00482EA9" w:rsidP="00013EB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55B5E" w:rsidRPr="009E0C9D" w:rsidRDefault="00455B5E" w:rsidP="00455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9E0C9D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 Аршановского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Н.А. Танбаев</w:t>
      </w:r>
    </w:p>
    <w:p w:rsidR="00455B5E" w:rsidRPr="009E0C9D" w:rsidRDefault="00455B5E" w:rsidP="00455B5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455B5E" w:rsidRDefault="00455B5E" w:rsidP="00455B5E"/>
    <w:p w:rsidR="00E170D5" w:rsidRDefault="00E170D5" w:rsidP="00455B5E">
      <w:pPr>
        <w:pStyle w:val="1"/>
      </w:pPr>
    </w:p>
    <w:sectPr w:rsidR="00E170D5" w:rsidSect="000B3CBC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F0" w:rsidRDefault="00A262F0" w:rsidP="00946B77">
      <w:pPr>
        <w:spacing w:after="0" w:line="240" w:lineRule="auto"/>
      </w:pPr>
      <w:r>
        <w:separator/>
      </w:r>
    </w:p>
  </w:endnote>
  <w:endnote w:type="continuationSeparator" w:id="1">
    <w:p w:rsidR="00A262F0" w:rsidRDefault="00A262F0" w:rsidP="009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F0" w:rsidRDefault="00A262F0" w:rsidP="00946B77">
      <w:pPr>
        <w:spacing w:after="0" w:line="240" w:lineRule="auto"/>
      </w:pPr>
      <w:r>
        <w:separator/>
      </w:r>
    </w:p>
  </w:footnote>
  <w:footnote w:type="continuationSeparator" w:id="1">
    <w:p w:rsidR="00A262F0" w:rsidRDefault="00A262F0" w:rsidP="009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B3" w:rsidRDefault="002C6D08" w:rsidP="00496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B18">
      <w:rPr>
        <w:rStyle w:val="a5"/>
        <w:noProof/>
      </w:rPr>
      <w:t>2</w:t>
    </w:r>
    <w:r>
      <w:rPr>
        <w:rStyle w:val="a5"/>
      </w:rPr>
      <w:fldChar w:fldCharType="end"/>
    </w:r>
  </w:p>
  <w:p w:rsidR="007246B3" w:rsidRDefault="00A26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B3" w:rsidRPr="005F765D" w:rsidRDefault="002C6D08" w:rsidP="00496F5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5B3B18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F37889">
      <w:rPr>
        <w:rStyle w:val="a5"/>
        <w:rFonts w:ascii="Times New Roman" w:hAnsi="Times New Roman"/>
        <w:noProof/>
        <w:sz w:val="26"/>
        <w:szCs w:val="26"/>
      </w:rPr>
      <w:t>3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7246B3" w:rsidRDefault="00A262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EA9"/>
    <w:rsid w:val="00013EB1"/>
    <w:rsid w:val="002C6D08"/>
    <w:rsid w:val="00455B5E"/>
    <w:rsid w:val="00482EA9"/>
    <w:rsid w:val="005B3B18"/>
    <w:rsid w:val="00946B77"/>
    <w:rsid w:val="00A262F0"/>
    <w:rsid w:val="00C35974"/>
    <w:rsid w:val="00E170D5"/>
    <w:rsid w:val="00F3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EA9"/>
    <w:rPr>
      <w:rFonts w:ascii="Calibri" w:eastAsia="Times New Roman" w:hAnsi="Calibri" w:cs="Times New Roman"/>
    </w:rPr>
  </w:style>
  <w:style w:type="character" w:styleId="a5">
    <w:name w:val="page number"/>
    <w:basedOn w:val="a0"/>
    <w:rsid w:val="00482EA9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48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82E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uiPriority w:val="99"/>
    <w:rsid w:val="00482E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EA9"/>
    <w:rPr>
      <w:rFonts w:ascii="Calibri" w:eastAsia="Times New Roman" w:hAnsi="Calibri" w:cs="Times New Roman"/>
    </w:rPr>
  </w:style>
  <w:style w:type="character" w:styleId="a5">
    <w:name w:val="page number"/>
    <w:basedOn w:val="a0"/>
    <w:rsid w:val="00482EA9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48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Spacing">
    <w:name w:val="No Spacing"/>
    <w:rsid w:val="00482E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">
    <w:name w:val="Без интервала1"/>
    <w:uiPriority w:val="99"/>
    <w:rsid w:val="00482E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Нарылкова Оксана Васильевна</cp:lastModifiedBy>
  <cp:revision>4</cp:revision>
  <cp:lastPrinted>2018-12-26T08:09:00Z</cp:lastPrinted>
  <dcterms:created xsi:type="dcterms:W3CDTF">2018-12-03T06:02:00Z</dcterms:created>
  <dcterms:modified xsi:type="dcterms:W3CDTF">2018-12-26T08:10:00Z</dcterms:modified>
</cp:coreProperties>
</file>