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82" w:rsidRPr="002741B3" w:rsidRDefault="007C1B82" w:rsidP="007C1B8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82" w:rsidRPr="002741B3" w:rsidRDefault="007C1B82" w:rsidP="007C1B8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C1B82" w:rsidRPr="002741B3" w:rsidRDefault="007C1B82" w:rsidP="007C1B8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C1B82" w:rsidRDefault="007C1B82" w:rsidP="007C1B8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C1B82" w:rsidRPr="002741B3" w:rsidRDefault="007C1B82" w:rsidP="007C1B82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C1B82" w:rsidRPr="002741B3" w:rsidRDefault="007C1B82" w:rsidP="007C1B8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7C1B82" w:rsidRPr="002741B3" w:rsidRDefault="007C1B82" w:rsidP="007C1B8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C1B82" w:rsidRPr="00531D3E" w:rsidRDefault="007C1B82" w:rsidP="007C1B8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C1B82" w:rsidRPr="00531D3E" w:rsidRDefault="007C1B82" w:rsidP="007C1B82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7C1B82" w:rsidRPr="00531D3E" w:rsidRDefault="007C1B82" w:rsidP="007C1B8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C1B82" w:rsidRPr="00531D3E" w:rsidRDefault="00957C2F" w:rsidP="007C1B8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25.03</w:t>
      </w:r>
      <w:r w:rsidR="007C1B82">
        <w:rPr>
          <w:rFonts w:ascii="Times New Roman" w:hAnsi="Times New Roman"/>
          <w:b w:val="0"/>
          <w:sz w:val="26"/>
          <w:szCs w:val="26"/>
        </w:rPr>
        <w:t>.2015</w:t>
      </w:r>
      <w:r w:rsidR="007C1B82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7C1B82" w:rsidRPr="00531D3E">
        <w:rPr>
          <w:rFonts w:ascii="Times New Roman" w:hAnsi="Times New Roman"/>
          <w:b w:val="0"/>
          <w:sz w:val="26"/>
          <w:szCs w:val="26"/>
        </w:rPr>
        <w:tab/>
      </w:r>
      <w:r w:rsidR="007C1B82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7C1B82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7C1B82">
        <w:rPr>
          <w:rFonts w:ascii="Times New Roman" w:hAnsi="Times New Roman"/>
          <w:b w:val="0"/>
          <w:sz w:val="26"/>
          <w:szCs w:val="26"/>
        </w:rPr>
        <w:tab/>
      </w:r>
      <w:r w:rsidR="007C1B82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7C1B82">
        <w:rPr>
          <w:rFonts w:ascii="Times New Roman" w:hAnsi="Times New Roman"/>
          <w:b w:val="0"/>
          <w:sz w:val="26"/>
          <w:szCs w:val="26"/>
        </w:rPr>
        <w:t>3</w:t>
      </w:r>
    </w:p>
    <w:p w:rsidR="007C1B82" w:rsidRPr="00531D3E" w:rsidRDefault="007C1B82" w:rsidP="007C1B8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7C1B82" w:rsidRPr="002A3C35" w:rsidTr="009E6A1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C1B82" w:rsidRPr="002A3C35" w:rsidRDefault="007C1B82" w:rsidP="009E6A1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C1B82" w:rsidRPr="002A3C35" w:rsidTr="009E6A1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C1B82" w:rsidRPr="002A3C35" w:rsidRDefault="007C1B82" w:rsidP="005B2C53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тридцать </w:t>
            </w:r>
            <w:r w:rsidR="005B2C53">
              <w:rPr>
                <w:rFonts w:ascii="Times New Roman" w:hAnsi="Times New Roman"/>
                <w:b w:val="0"/>
                <w:sz w:val="26"/>
                <w:szCs w:val="26"/>
              </w:rPr>
              <w:t>третьей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</w:tr>
    </w:tbl>
    <w:p w:rsidR="007C1B82" w:rsidRPr="002A3C35" w:rsidRDefault="007C1B82" w:rsidP="007C1B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C1B82" w:rsidRPr="00E27DB7" w:rsidRDefault="007C1B82" w:rsidP="007C1B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7C1B82" w:rsidRPr="00E27DB7" w:rsidRDefault="007C1B82" w:rsidP="007C1B82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7C1B82" w:rsidRPr="00E27DB7" w:rsidRDefault="007C1B82" w:rsidP="007C1B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B3301" w:rsidRDefault="007C1B82" w:rsidP="007B330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>
        <w:rPr>
          <w:rFonts w:ascii="Times New Roman" w:hAnsi="Times New Roman"/>
          <w:sz w:val="26"/>
          <w:szCs w:val="26"/>
        </w:rPr>
        <w:t xml:space="preserve">тридцать </w:t>
      </w:r>
      <w:r w:rsidR="005B2C53">
        <w:rPr>
          <w:rFonts w:ascii="Times New Roman" w:hAnsi="Times New Roman"/>
          <w:sz w:val="26"/>
          <w:szCs w:val="26"/>
        </w:rPr>
        <w:t>третьей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8376E9" w:rsidRPr="007B3301" w:rsidRDefault="007B3301" w:rsidP="004D762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301">
        <w:rPr>
          <w:rFonts w:ascii="Times New Roman" w:hAnsi="Times New Roman" w:cs="Times New Roman"/>
          <w:sz w:val="26"/>
          <w:szCs w:val="26"/>
        </w:rPr>
        <w:t xml:space="preserve">   </w:t>
      </w:r>
      <w:r w:rsidR="008376E9" w:rsidRPr="007B3301">
        <w:rPr>
          <w:rFonts w:ascii="Times New Roman" w:hAnsi="Times New Roman" w:cs="Times New Roman"/>
          <w:sz w:val="26"/>
          <w:szCs w:val="26"/>
        </w:rPr>
        <w:t>1.О мероприятиях по проведению благоустройства на  территории Аршановского сельсовета</w:t>
      </w:r>
      <w:r w:rsidRPr="007B3301">
        <w:rPr>
          <w:rFonts w:ascii="Times New Roman" w:hAnsi="Times New Roman" w:cs="Times New Roman"/>
          <w:sz w:val="26"/>
          <w:szCs w:val="26"/>
        </w:rPr>
        <w:t>.</w:t>
      </w:r>
    </w:p>
    <w:p w:rsidR="008376E9" w:rsidRPr="007B3301" w:rsidRDefault="007B3301" w:rsidP="004D7621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="008376E9" w:rsidRPr="007B3301">
        <w:rPr>
          <w:rFonts w:ascii="Times New Roman" w:hAnsi="Times New Roman" w:cs="Times New Roman"/>
          <w:sz w:val="26"/>
          <w:szCs w:val="26"/>
        </w:rPr>
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сельсовете.</w:t>
      </w:r>
    </w:p>
    <w:p w:rsidR="008376E9" w:rsidRPr="007B3301" w:rsidRDefault="008376E9" w:rsidP="004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0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B3301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7B3301">
        <w:rPr>
          <w:rFonts w:ascii="Times New Roman" w:eastAsia="Times New Roman" w:hAnsi="Times New Roman" w:cs="Times New Roman"/>
          <w:sz w:val="26"/>
          <w:szCs w:val="26"/>
        </w:rPr>
        <w:t xml:space="preserve"> Об утверждении </w:t>
      </w:r>
      <w:r w:rsidRPr="007B3301">
        <w:rPr>
          <w:rFonts w:ascii="Times New Roman" w:hAnsi="Times New Roman" w:cs="Times New Roman"/>
          <w:sz w:val="26"/>
          <w:szCs w:val="26"/>
        </w:rPr>
        <w:t xml:space="preserve">схемы </w:t>
      </w:r>
      <w:proofErr w:type="spellStart"/>
      <w:r w:rsidRPr="007B3301">
        <w:rPr>
          <w:rFonts w:ascii="Times New Roman" w:hAnsi="Times New Roman" w:cs="Times New Roman"/>
          <w:sz w:val="26"/>
          <w:szCs w:val="26"/>
        </w:rPr>
        <w:t>многомандатных</w:t>
      </w:r>
      <w:proofErr w:type="spellEnd"/>
      <w:r w:rsidRPr="007B3301">
        <w:rPr>
          <w:rFonts w:ascii="Times New Roman" w:hAnsi="Times New Roman" w:cs="Times New Roman"/>
          <w:sz w:val="26"/>
          <w:szCs w:val="26"/>
        </w:rPr>
        <w:t xml:space="preserve"> избирательных округов для проведения выборов депутатов Совета депутатов  Аршановского сельсовета третьего созыва</w:t>
      </w:r>
      <w:r w:rsidR="002D03E7">
        <w:rPr>
          <w:rFonts w:ascii="Times New Roman" w:hAnsi="Times New Roman" w:cs="Times New Roman"/>
          <w:sz w:val="26"/>
          <w:szCs w:val="26"/>
        </w:rPr>
        <w:t>.</w:t>
      </w:r>
    </w:p>
    <w:p w:rsidR="007C1B82" w:rsidRPr="007B3301" w:rsidRDefault="008376E9" w:rsidP="004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30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B3301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7B3301">
        <w:rPr>
          <w:rFonts w:ascii="Times New Roman" w:eastAsia="Times New Roman" w:hAnsi="Times New Roman" w:cs="Times New Roman"/>
          <w:sz w:val="26"/>
          <w:szCs w:val="26"/>
        </w:rPr>
        <w:t xml:space="preserve">О проекте решения Совета депутатов </w:t>
      </w:r>
      <w:r w:rsidRPr="007B3301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7B3301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и дополнений в Устав муниципального образования Аршановский сельсовет»</w:t>
      </w:r>
      <w:r w:rsidR="002D03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1B82" w:rsidRPr="007B3301" w:rsidRDefault="007C1B82" w:rsidP="004D7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301">
        <w:rPr>
          <w:rFonts w:ascii="Times New Roman" w:eastAsia="Times New Roman" w:hAnsi="Times New Roman" w:cs="Times New Roman"/>
          <w:sz w:val="26"/>
          <w:szCs w:val="26"/>
        </w:rPr>
        <w:tab/>
      </w:r>
      <w:r w:rsidR="007B330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B33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76E9" w:rsidRPr="007B3301">
        <w:rPr>
          <w:rFonts w:ascii="Times New Roman" w:hAnsi="Times New Roman" w:cs="Times New Roman"/>
          <w:sz w:val="26"/>
          <w:szCs w:val="26"/>
        </w:rPr>
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</w:t>
      </w:r>
      <w:r w:rsidRPr="007B3301">
        <w:rPr>
          <w:rFonts w:ascii="Times New Roman" w:hAnsi="Times New Roman" w:cs="Times New Roman"/>
          <w:sz w:val="26"/>
          <w:szCs w:val="26"/>
        </w:rPr>
        <w:t>.</w:t>
      </w:r>
    </w:p>
    <w:p w:rsidR="00E022F3" w:rsidRPr="007B3301" w:rsidRDefault="007B3301" w:rsidP="004D762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</w:t>
      </w:r>
      <w:r w:rsidR="007C1B82" w:rsidRPr="007B3301">
        <w:rPr>
          <w:rFonts w:ascii="Times New Roman" w:hAnsi="Times New Roman" w:cs="Times New Roman"/>
          <w:sz w:val="26"/>
          <w:szCs w:val="26"/>
        </w:rPr>
        <w:t xml:space="preserve">. </w:t>
      </w:r>
      <w:r w:rsidR="00E022F3" w:rsidRPr="007B3301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земельных участков на территории Алтайского района отдельным категориям граждан</w:t>
      </w:r>
      <w:r w:rsidR="002D03E7">
        <w:rPr>
          <w:rFonts w:ascii="Times New Roman" w:hAnsi="Times New Roman" w:cs="Times New Roman"/>
          <w:sz w:val="26"/>
          <w:szCs w:val="26"/>
        </w:rPr>
        <w:t>.</w:t>
      </w:r>
      <w:r w:rsidR="00E022F3" w:rsidRPr="007B33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B82" w:rsidRPr="007B3301" w:rsidRDefault="007B3301" w:rsidP="004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7</w:t>
      </w:r>
      <w:r w:rsidR="007C1B82" w:rsidRPr="007B330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B3301">
        <w:rPr>
          <w:rFonts w:ascii="Times New Roman" w:eastAsia="Times New Roman" w:hAnsi="Times New Roman" w:cs="Times New Roman"/>
          <w:sz w:val="26"/>
          <w:szCs w:val="26"/>
        </w:rPr>
        <w:t>Об утверждении коэффициентов видов разрешенного использования и категории земельных участков, применяемых для расчета арендной платы за земельные участки на территории муниципального образования Алтайский район</w:t>
      </w:r>
      <w:r w:rsidR="002D03E7">
        <w:rPr>
          <w:rFonts w:ascii="Times New Roman" w:hAnsi="Times New Roman" w:cs="Times New Roman"/>
          <w:sz w:val="26"/>
          <w:szCs w:val="26"/>
        </w:rPr>
        <w:t>.</w:t>
      </w:r>
    </w:p>
    <w:p w:rsidR="007B3301" w:rsidRDefault="007B3301" w:rsidP="004D7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8</w:t>
      </w:r>
      <w:r w:rsidR="007C1B82" w:rsidRPr="007B3301">
        <w:rPr>
          <w:rFonts w:ascii="Times New Roman" w:hAnsi="Times New Roman" w:cs="Times New Roman"/>
          <w:sz w:val="26"/>
          <w:szCs w:val="26"/>
        </w:rPr>
        <w:t>.</w:t>
      </w:r>
      <w:r w:rsidRPr="007B3301">
        <w:rPr>
          <w:rFonts w:ascii="Times New Roman" w:hAnsi="Times New Roman" w:cs="Times New Roman"/>
          <w:sz w:val="26"/>
          <w:szCs w:val="26"/>
        </w:rPr>
        <w:t>Об утверждении плана приватизации муниципального имущества Аршановского сельсовета  на 201</w:t>
      </w:r>
      <w:r w:rsidR="00747A1B">
        <w:rPr>
          <w:rFonts w:ascii="Times New Roman" w:hAnsi="Times New Roman" w:cs="Times New Roman"/>
          <w:sz w:val="26"/>
          <w:szCs w:val="26"/>
        </w:rPr>
        <w:t>5</w:t>
      </w:r>
      <w:r w:rsidRPr="007B3301">
        <w:rPr>
          <w:rFonts w:ascii="Times New Roman" w:hAnsi="Times New Roman" w:cs="Times New Roman"/>
          <w:sz w:val="26"/>
          <w:szCs w:val="26"/>
        </w:rPr>
        <w:t xml:space="preserve"> год</w:t>
      </w:r>
      <w:r w:rsidR="004D7621">
        <w:rPr>
          <w:rFonts w:ascii="Times New Roman" w:hAnsi="Times New Roman" w:cs="Times New Roman"/>
          <w:sz w:val="26"/>
          <w:szCs w:val="26"/>
        </w:rPr>
        <w:t>.</w:t>
      </w:r>
    </w:p>
    <w:p w:rsidR="004D7621" w:rsidRDefault="004D7621" w:rsidP="004D7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9.</w:t>
      </w:r>
      <w:r w:rsidRPr="004D7621">
        <w:rPr>
          <w:rFonts w:ascii="Times New Roman" w:hAnsi="Times New Roman" w:cs="Times New Roman"/>
          <w:sz w:val="26"/>
          <w:szCs w:val="26"/>
        </w:rPr>
        <w:t xml:space="preserve"> </w:t>
      </w:r>
      <w:r w:rsidRPr="007B3301">
        <w:rPr>
          <w:rFonts w:ascii="Times New Roman" w:hAnsi="Times New Roman" w:cs="Times New Roman"/>
          <w:sz w:val="26"/>
          <w:szCs w:val="26"/>
        </w:rPr>
        <w:t>О предоставлении и обнародовании сведений о расходах.</w:t>
      </w:r>
    </w:p>
    <w:p w:rsidR="00747A1B" w:rsidRDefault="00747A1B" w:rsidP="004D7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10. О рассмотрении протеста прокурора Алтайского района на пп.2.5.9, 2.8.1, 2.8.2 решения Совета депутатов Аршановского сельсовета от 13.09.2013г. № 36 «Об утверждении Правил благоустройства, озеленения и содержания территории Аршановского сельсовета».</w:t>
      </w:r>
    </w:p>
    <w:p w:rsidR="007C1B82" w:rsidRDefault="00747A1B" w:rsidP="00747A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11.Об утверждении Правил благоустройства, озеленения и содержания территории Аршановского сельсовета</w:t>
      </w:r>
      <w:r w:rsidR="007C1B82">
        <w:rPr>
          <w:rFonts w:ascii="Times New Roman" w:hAnsi="Times New Roman" w:cs="Times New Roman"/>
          <w:sz w:val="26"/>
          <w:szCs w:val="26"/>
        </w:rPr>
        <w:t>.</w:t>
      </w:r>
    </w:p>
    <w:p w:rsidR="00B175F6" w:rsidRDefault="00B175F6" w:rsidP="007C1B8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B82" w:rsidRPr="00E641DE" w:rsidRDefault="007C1B82" w:rsidP="007C1B82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C1B82" w:rsidRPr="007871BF" w:rsidRDefault="007C1B82" w:rsidP="007C1B82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7C1B82" w:rsidRDefault="007C1B82" w:rsidP="007C1B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945480" w:rsidRDefault="00945480"/>
    <w:sectPr w:rsidR="00945480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34"/>
    <w:multiLevelType w:val="hybridMultilevel"/>
    <w:tmpl w:val="53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B82"/>
    <w:rsid w:val="00205E66"/>
    <w:rsid w:val="002220ED"/>
    <w:rsid w:val="002D03E7"/>
    <w:rsid w:val="0048129B"/>
    <w:rsid w:val="004D7621"/>
    <w:rsid w:val="005B2C53"/>
    <w:rsid w:val="005B706C"/>
    <w:rsid w:val="00635A25"/>
    <w:rsid w:val="00670FB1"/>
    <w:rsid w:val="00747A1B"/>
    <w:rsid w:val="00771F65"/>
    <w:rsid w:val="007B3301"/>
    <w:rsid w:val="007C1B82"/>
    <w:rsid w:val="008306AF"/>
    <w:rsid w:val="008376E9"/>
    <w:rsid w:val="008C44D9"/>
    <w:rsid w:val="00945480"/>
    <w:rsid w:val="00957C2F"/>
    <w:rsid w:val="009E2BE1"/>
    <w:rsid w:val="00AF4B0D"/>
    <w:rsid w:val="00B175F6"/>
    <w:rsid w:val="00D623A0"/>
    <w:rsid w:val="00E0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B8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C1B8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7C1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C1B8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C1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2244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23</cp:revision>
  <dcterms:created xsi:type="dcterms:W3CDTF">2015-03-24T03:14:00Z</dcterms:created>
  <dcterms:modified xsi:type="dcterms:W3CDTF">2015-03-25T01:19:00Z</dcterms:modified>
</cp:coreProperties>
</file>