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AB" w:rsidRPr="002741B3" w:rsidRDefault="001C45AB" w:rsidP="001C45AB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AB" w:rsidRPr="002741B3" w:rsidRDefault="001C45AB" w:rsidP="001C45A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C45AB" w:rsidRPr="002741B3" w:rsidRDefault="001C45AB" w:rsidP="001C45A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C45AB" w:rsidRDefault="001C45AB" w:rsidP="001C45A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C45AB" w:rsidRPr="002741B3" w:rsidRDefault="001C45AB" w:rsidP="001C45AB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1C45AB" w:rsidRPr="002741B3" w:rsidRDefault="001C45AB" w:rsidP="001C45A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1C45AB" w:rsidRPr="00E2772D" w:rsidRDefault="001C45AB" w:rsidP="001C45AB">
      <w:pPr>
        <w:pStyle w:val="a4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1C45AB" w:rsidRPr="00E2772D" w:rsidRDefault="001C45AB" w:rsidP="001C45AB">
      <w:pPr>
        <w:pStyle w:val="a4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1C45AB" w:rsidRPr="00CD5E36" w:rsidRDefault="001C45AB" w:rsidP="001C45AB">
      <w:pPr>
        <w:pStyle w:val="a4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1C45AB" w:rsidRPr="00CD5E36" w:rsidRDefault="001C45AB" w:rsidP="001C45AB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12</w:t>
      </w:r>
      <w:r w:rsidRPr="00CD5E36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12</w:t>
      </w:r>
      <w:r w:rsidRPr="00CD5E36">
        <w:rPr>
          <w:rFonts w:ascii="Times New Roman" w:hAnsi="Times New Roman"/>
          <w:b w:val="0"/>
          <w:sz w:val="26"/>
          <w:szCs w:val="26"/>
        </w:rPr>
        <w:t xml:space="preserve">.2012г.                                         с. </w:t>
      </w:r>
      <w:proofErr w:type="spellStart"/>
      <w:r w:rsidRPr="00CD5E36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CD5E36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47</w:t>
      </w:r>
    </w:p>
    <w:p w:rsidR="001C45AB" w:rsidRPr="00CD5E36" w:rsidRDefault="001C45AB" w:rsidP="001C45AB">
      <w:pPr>
        <w:pStyle w:val="a3"/>
        <w:rPr>
          <w:rFonts w:ascii="Times New Roman" w:hAnsi="Times New Roman"/>
          <w:b/>
          <w:sz w:val="26"/>
          <w:szCs w:val="26"/>
        </w:rPr>
      </w:pPr>
    </w:p>
    <w:p w:rsidR="001C45AB" w:rsidRPr="00CD5E36" w:rsidRDefault="001C45AB" w:rsidP="001C45AB">
      <w:pPr>
        <w:pStyle w:val="a3"/>
        <w:rPr>
          <w:rFonts w:ascii="Times New Roman" w:hAnsi="Times New Roman"/>
          <w:sz w:val="26"/>
          <w:szCs w:val="26"/>
        </w:rPr>
      </w:pPr>
      <w:r w:rsidRPr="00CD5E36">
        <w:rPr>
          <w:rFonts w:ascii="Times New Roman" w:hAnsi="Times New Roman"/>
          <w:sz w:val="26"/>
          <w:szCs w:val="26"/>
        </w:rPr>
        <w:t xml:space="preserve">           </w:t>
      </w:r>
    </w:p>
    <w:p w:rsidR="001C45AB" w:rsidRPr="00CD5E36" w:rsidRDefault="001C45AB" w:rsidP="001C45A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5956"/>
        <w:tblW w:w="0" w:type="auto"/>
        <w:tblLook w:val="01E0"/>
      </w:tblPr>
      <w:tblGrid>
        <w:gridCol w:w="3683"/>
      </w:tblGrid>
      <w:tr w:rsidR="001C45AB" w:rsidRPr="009D42D5" w:rsidTr="00563AF5">
        <w:tc>
          <w:tcPr>
            <w:tcW w:w="3683" w:type="dxa"/>
          </w:tcPr>
          <w:p w:rsidR="001C45AB" w:rsidRPr="009D42D5" w:rsidRDefault="001C45AB" w:rsidP="001C45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2D5">
              <w:rPr>
                <w:rFonts w:ascii="Times New Roman" w:hAnsi="Times New Roman"/>
                <w:sz w:val="26"/>
                <w:szCs w:val="26"/>
              </w:rPr>
              <w:t xml:space="preserve">«Об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отчете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 </w:t>
            </w:r>
            <w:r w:rsidRPr="009D42D5">
              <w:rPr>
                <w:rFonts w:ascii="Times New Roman" w:hAnsi="Times New Roman"/>
                <w:sz w:val="26"/>
                <w:szCs w:val="26"/>
              </w:rPr>
              <w:t xml:space="preserve">исполнении   бюджета </w:t>
            </w:r>
            <w:proofErr w:type="spellStart"/>
            <w:r w:rsidRPr="009D42D5">
              <w:rPr>
                <w:rFonts w:ascii="Times New Roman" w:hAnsi="Times New Roman"/>
                <w:sz w:val="26"/>
                <w:szCs w:val="26"/>
              </w:rPr>
              <w:t>Аршановск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 w:rsidRPr="009D42D5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9D42D5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hAnsi="Times New Roman"/>
                <w:sz w:val="26"/>
                <w:szCs w:val="26"/>
              </w:rPr>
              <w:t>9 месяцев</w:t>
            </w:r>
            <w:r w:rsidRPr="009D42D5">
              <w:rPr>
                <w:rFonts w:ascii="Times New Roman" w:hAnsi="Times New Roman"/>
                <w:sz w:val="26"/>
                <w:szCs w:val="26"/>
              </w:rPr>
              <w:t xml:space="preserve"> 2012 года» </w:t>
            </w:r>
          </w:p>
        </w:tc>
      </w:tr>
    </w:tbl>
    <w:p w:rsidR="001C45AB" w:rsidRDefault="001C45AB" w:rsidP="001C45AB">
      <w:pPr>
        <w:pStyle w:val="a3"/>
        <w:rPr>
          <w:rFonts w:ascii="Times New Roman" w:hAnsi="Times New Roman"/>
          <w:sz w:val="26"/>
          <w:szCs w:val="26"/>
        </w:rPr>
      </w:pPr>
    </w:p>
    <w:p w:rsidR="001C45AB" w:rsidRPr="00CD5E36" w:rsidRDefault="001C45AB" w:rsidP="001C45AB">
      <w:pPr>
        <w:pStyle w:val="a3"/>
        <w:rPr>
          <w:rFonts w:ascii="Times New Roman" w:hAnsi="Times New Roman"/>
          <w:sz w:val="26"/>
          <w:szCs w:val="26"/>
        </w:rPr>
      </w:pPr>
    </w:p>
    <w:p w:rsidR="001C45AB" w:rsidRPr="00CD5E36" w:rsidRDefault="001C45AB" w:rsidP="001C45AB">
      <w:pPr>
        <w:pStyle w:val="a3"/>
        <w:rPr>
          <w:rFonts w:ascii="Times New Roman" w:hAnsi="Times New Roman"/>
          <w:sz w:val="26"/>
          <w:szCs w:val="26"/>
        </w:rPr>
      </w:pPr>
    </w:p>
    <w:p w:rsidR="001C45AB" w:rsidRDefault="001C45AB" w:rsidP="001C45AB">
      <w:pPr>
        <w:pStyle w:val="a3"/>
        <w:rPr>
          <w:rFonts w:ascii="Times New Roman" w:hAnsi="Times New Roman"/>
          <w:sz w:val="26"/>
          <w:szCs w:val="26"/>
        </w:rPr>
      </w:pPr>
    </w:p>
    <w:p w:rsidR="001C45AB" w:rsidRDefault="001C45AB" w:rsidP="001C45AB">
      <w:pPr>
        <w:pStyle w:val="a3"/>
        <w:rPr>
          <w:rFonts w:ascii="Times New Roman" w:hAnsi="Times New Roman"/>
          <w:sz w:val="26"/>
          <w:szCs w:val="26"/>
        </w:rPr>
      </w:pPr>
    </w:p>
    <w:p w:rsidR="001C45AB" w:rsidRDefault="001C45AB" w:rsidP="001C45AB">
      <w:pPr>
        <w:pStyle w:val="a3"/>
        <w:rPr>
          <w:rFonts w:ascii="Times New Roman" w:hAnsi="Times New Roman"/>
          <w:sz w:val="26"/>
          <w:szCs w:val="26"/>
        </w:rPr>
      </w:pPr>
    </w:p>
    <w:p w:rsidR="001C45AB" w:rsidRDefault="001C45AB" w:rsidP="001C45AB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1C45AB" w:rsidRPr="00CD5E36" w:rsidRDefault="001C45AB" w:rsidP="001C45AB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CD5E36">
        <w:rPr>
          <w:rFonts w:ascii="Times New Roman" w:hAnsi="Times New Roman"/>
          <w:sz w:val="26"/>
          <w:szCs w:val="26"/>
        </w:rPr>
        <w:t xml:space="preserve"> В  соответствии с Бюджетным Кодексом Российской Федерации,  статьи 29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D5E36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CD5E3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CD5E36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CD5E36">
        <w:rPr>
          <w:rFonts w:ascii="Times New Roman" w:hAnsi="Times New Roman"/>
          <w:sz w:val="26"/>
          <w:szCs w:val="26"/>
        </w:rPr>
        <w:t xml:space="preserve"> сельсовет, Положением  о бюджетном устройстве и бюджетном процессе в МО </w:t>
      </w:r>
      <w:proofErr w:type="spellStart"/>
      <w:r w:rsidRPr="00CD5E36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CD5E36">
        <w:rPr>
          <w:rFonts w:ascii="Times New Roman" w:hAnsi="Times New Roman"/>
          <w:sz w:val="26"/>
          <w:szCs w:val="26"/>
        </w:rPr>
        <w:t xml:space="preserve"> сельсовет,  Совет депутатов </w:t>
      </w:r>
      <w:proofErr w:type="spellStart"/>
      <w:r w:rsidRPr="00CD5E36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CD5E36">
        <w:rPr>
          <w:rFonts w:ascii="Times New Roman" w:hAnsi="Times New Roman"/>
          <w:sz w:val="26"/>
          <w:szCs w:val="26"/>
        </w:rPr>
        <w:t xml:space="preserve"> сельсовета  Алтайского района Республики Хакасия,</w:t>
      </w:r>
    </w:p>
    <w:p w:rsidR="001C45AB" w:rsidRPr="00CD5E36" w:rsidRDefault="001C45AB" w:rsidP="001C45AB">
      <w:pPr>
        <w:pStyle w:val="a3"/>
        <w:rPr>
          <w:rFonts w:ascii="Times New Roman" w:hAnsi="Times New Roman"/>
          <w:sz w:val="26"/>
          <w:szCs w:val="26"/>
        </w:rPr>
      </w:pPr>
    </w:p>
    <w:p w:rsidR="001C45AB" w:rsidRPr="00CD5E36" w:rsidRDefault="001C45AB" w:rsidP="001C45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D5E36">
        <w:rPr>
          <w:rFonts w:ascii="Times New Roman" w:hAnsi="Times New Roman"/>
          <w:b/>
          <w:sz w:val="26"/>
          <w:szCs w:val="26"/>
        </w:rPr>
        <w:t>РЕШИЛ:</w:t>
      </w:r>
    </w:p>
    <w:p w:rsidR="001C45AB" w:rsidRPr="00CD5E36" w:rsidRDefault="001C45AB" w:rsidP="001C45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C45AB" w:rsidRPr="00CD5E36" w:rsidRDefault="001C45AB" w:rsidP="001C45AB">
      <w:pPr>
        <w:pStyle w:val="a3"/>
        <w:ind w:firstLine="284"/>
        <w:rPr>
          <w:rFonts w:ascii="Times New Roman" w:hAnsi="Times New Roman"/>
          <w:b/>
          <w:sz w:val="26"/>
          <w:szCs w:val="26"/>
        </w:rPr>
      </w:pPr>
      <w:r w:rsidRPr="00CD5E36">
        <w:rPr>
          <w:rFonts w:ascii="Times New Roman" w:hAnsi="Times New Roman"/>
          <w:b/>
          <w:sz w:val="26"/>
          <w:szCs w:val="26"/>
        </w:rPr>
        <w:t>Статья 1.</w:t>
      </w:r>
    </w:p>
    <w:p w:rsidR="001C45AB" w:rsidRDefault="001C45AB" w:rsidP="001C45AB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CD5E36">
        <w:rPr>
          <w:rFonts w:ascii="Times New Roman" w:hAnsi="Times New Roman"/>
          <w:sz w:val="26"/>
          <w:szCs w:val="26"/>
        </w:rPr>
        <w:t xml:space="preserve">Утвердить отчет об исполнении   бюджета </w:t>
      </w:r>
      <w:proofErr w:type="spellStart"/>
      <w:r w:rsidRPr="00CD5E36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CD5E36">
        <w:rPr>
          <w:rFonts w:ascii="Times New Roman" w:hAnsi="Times New Roman"/>
          <w:sz w:val="26"/>
          <w:szCs w:val="26"/>
        </w:rPr>
        <w:t xml:space="preserve"> сельсовет (далее  бюджет)  за </w:t>
      </w:r>
      <w:r>
        <w:rPr>
          <w:rFonts w:ascii="Times New Roman" w:hAnsi="Times New Roman"/>
          <w:sz w:val="26"/>
          <w:szCs w:val="26"/>
        </w:rPr>
        <w:t>9 месяцев</w:t>
      </w:r>
      <w:r w:rsidRPr="00CD5E36">
        <w:rPr>
          <w:rFonts w:ascii="Times New Roman" w:hAnsi="Times New Roman"/>
          <w:sz w:val="26"/>
          <w:szCs w:val="26"/>
        </w:rPr>
        <w:t xml:space="preserve"> 2012 года  по доходам  в сумме 8296,5  тыс. руб., по расходам  в сумме  8580,3 тыс. руб.</w:t>
      </w:r>
    </w:p>
    <w:p w:rsidR="001C45AB" w:rsidRPr="00CD5E36" w:rsidRDefault="001C45AB" w:rsidP="001C45AB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1C45AB" w:rsidRPr="00CD5E36" w:rsidRDefault="001C45AB" w:rsidP="001C45AB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CD5E36">
        <w:rPr>
          <w:rFonts w:ascii="Times New Roman" w:hAnsi="Times New Roman"/>
          <w:b/>
          <w:sz w:val="26"/>
          <w:szCs w:val="26"/>
        </w:rPr>
        <w:t>Статья 2.</w:t>
      </w:r>
    </w:p>
    <w:p w:rsidR="001C45AB" w:rsidRPr="00CD5E36" w:rsidRDefault="001C45AB" w:rsidP="001C45AB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CD5E36">
        <w:rPr>
          <w:rFonts w:ascii="Times New Roman" w:hAnsi="Times New Roman"/>
          <w:sz w:val="26"/>
          <w:szCs w:val="26"/>
        </w:rPr>
        <w:t xml:space="preserve">Утвердить исполнение   бюджета за </w:t>
      </w:r>
      <w:r>
        <w:rPr>
          <w:rFonts w:ascii="Times New Roman" w:hAnsi="Times New Roman"/>
          <w:sz w:val="26"/>
          <w:szCs w:val="26"/>
        </w:rPr>
        <w:t>9 месяцев</w:t>
      </w:r>
      <w:r w:rsidRPr="00CD5E36">
        <w:rPr>
          <w:rFonts w:ascii="Times New Roman" w:hAnsi="Times New Roman"/>
          <w:sz w:val="26"/>
          <w:szCs w:val="26"/>
        </w:rPr>
        <w:t xml:space="preserve">  2012 года:</w:t>
      </w:r>
    </w:p>
    <w:p w:rsidR="001C45AB" w:rsidRPr="00CD5E36" w:rsidRDefault="001C45AB" w:rsidP="001C45AB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CD5E36">
        <w:rPr>
          <w:rFonts w:ascii="Times New Roman" w:hAnsi="Times New Roman"/>
          <w:sz w:val="26"/>
          <w:szCs w:val="26"/>
        </w:rPr>
        <w:t>-по доходам согласно приложению № 1 к  настоящему решению;</w:t>
      </w:r>
    </w:p>
    <w:p w:rsidR="001C45AB" w:rsidRDefault="001C45AB" w:rsidP="001C45AB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CD5E36">
        <w:rPr>
          <w:rFonts w:ascii="Times New Roman" w:hAnsi="Times New Roman"/>
          <w:sz w:val="26"/>
          <w:szCs w:val="26"/>
        </w:rPr>
        <w:t xml:space="preserve">- по распределению бюджетных ассигнований в соответствии с ведомственной структурой расходов   бюджета  за </w:t>
      </w:r>
      <w:r>
        <w:rPr>
          <w:rFonts w:ascii="Times New Roman" w:hAnsi="Times New Roman"/>
          <w:sz w:val="26"/>
          <w:szCs w:val="26"/>
        </w:rPr>
        <w:t>9 месяцев</w:t>
      </w:r>
      <w:r w:rsidRPr="00CD5E36">
        <w:rPr>
          <w:rFonts w:ascii="Times New Roman" w:hAnsi="Times New Roman"/>
          <w:sz w:val="26"/>
          <w:szCs w:val="26"/>
        </w:rPr>
        <w:t xml:space="preserve">  2012 года согласно приложению  № 2 к настоящему Решению.</w:t>
      </w:r>
    </w:p>
    <w:p w:rsidR="001C45AB" w:rsidRPr="00CD5E36" w:rsidRDefault="001C45AB" w:rsidP="001C45AB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1C45AB" w:rsidRPr="00CD5E36" w:rsidRDefault="001C45AB" w:rsidP="001C45AB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CD5E36">
        <w:rPr>
          <w:rFonts w:ascii="Times New Roman" w:hAnsi="Times New Roman"/>
          <w:b/>
          <w:sz w:val="26"/>
          <w:szCs w:val="26"/>
        </w:rPr>
        <w:t>Статья 3.</w:t>
      </w:r>
    </w:p>
    <w:p w:rsidR="001C45AB" w:rsidRPr="00CD5E36" w:rsidRDefault="001C45AB" w:rsidP="001C45AB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CD5E36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 официального опубликования (обнародования). </w:t>
      </w:r>
    </w:p>
    <w:p w:rsidR="001C45AB" w:rsidRPr="00CD5E36" w:rsidRDefault="001C45AB" w:rsidP="001C45AB">
      <w:pPr>
        <w:pStyle w:val="a3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1C45AB" w:rsidRDefault="001C45AB" w:rsidP="001C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45AB" w:rsidRPr="00CD5E36" w:rsidRDefault="001C45AB" w:rsidP="001C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5E3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CD5E36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CD5E36">
        <w:rPr>
          <w:rFonts w:ascii="Times New Roman" w:hAnsi="Times New Roman"/>
          <w:sz w:val="26"/>
          <w:szCs w:val="26"/>
        </w:rPr>
        <w:t xml:space="preserve"> сельсовета                                               Н.А. </w:t>
      </w:r>
      <w:proofErr w:type="spellStart"/>
      <w:r w:rsidRPr="00CD5E36">
        <w:rPr>
          <w:rFonts w:ascii="Times New Roman" w:hAnsi="Times New Roman"/>
          <w:sz w:val="26"/>
          <w:szCs w:val="26"/>
        </w:rPr>
        <w:t>Танбаев</w:t>
      </w:r>
      <w:proofErr w:type="spellEnd"/>
    </w:p>
    <w:p w:rsidR="001C45AB" w:rsidRPr="00CD5E36" w:rsidRDefault="001C45AB" w:rsidP="001C45AB">
      <w:pPr>
        <w:jc w:val="both"/>
        <w:rPr>
          <w:rFonts w:ascii="Times New Roman" w:hAnsi="Times New Roman"/>
          <w:sz w:val="26"/>
          <w:szCs w:val="26"/>
        </w:rPr>
      </w:pPr>
      <w:r w:rsidRPr="00CD5E36">
        <w:rPr>
          <w:rFonts w:ascii="Times New Roman" w:hAnsi="Times New Roman"/>
          <w:sz w:val="26"/>
          <w:szCs w:val="26"/>
        </w:rPr>
        <w:t xml:space="preserve">Алтайского района Республики </w:t>
      </w:r>
      <w:proofErr w:type="spellStart"/>
      <w:r w:rsidRPr="00CD5E36">
        <w:rPr>
          <w:rFonts w:ascii="Times New Roman" w:hAnsi="Times New Roman"/>
          <w:sz w:val="26"/>
          <w:szCs w:val="26"/>
        </w:rPr>
        <w:t>Хакаси</w:t>
      </w:r>
      <w:proofErr w:type="spellEnd"/>
    </w:p>
    <w:p w:rsidR="00BF2719" w:rsidRDefault="00BF2719"/>
    <w:sectPr w:rsidR="00BF2719" w:rsidSect="001C4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5AB"/>
    <w:rsid w:val="001C45AB"/>
    <w:rsid w:val="00B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45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uiPriority w:val="99"/>
    <w:qFormat/>
    <w:rsid w:val="001C45A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1C45AB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2012-12-11T06:44:00Z</dcterms:created>
  <dcterms:modified xsi:type="dcterms:W3CDTF">2012-12-11T06:46:00Z</dcterms:modified>
</cp:coreProperties>
</file>