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58" w:rsidRPr="002741B3" w:rsidRDefault="001F5358" w:rsidP="001F5358">
      <w:pPr>
        <w:pStyle w:val="a3"/>
        <w:jc w:val="right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                                                        проект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F5358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F5358" w:rsidRPr="002741B3" w:rsidRDefault="001F5358" w:rsidP="001F53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F5358" w:rsidRPr="002741B3" w:rsidRDefault="001F5358" w:rsidP="001F5358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F5358" w:rsidRPr="002741B3" w:rsidRDefault="001F5358" w:rsidP="001F5358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____________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__</w:t>
      </w: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1F5358" w:rsidRPr="002741B3" w:rsidTr="00C62F9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F5358" w:rsidRPr="002741B3" w:rsidRDefault="001F5358" w:rsidP="00C62F9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F5358" w:rsidRPr="009E0C9D" w:rsidRDefault="001F5358" w:rsidP="001F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3"/>
      </w:tblGrid>
      <w:tr w:rsidR="001F5358" w:rsidRPr="00A42528" w:rsidTr="00C62F92">
        <w:trPr>
          <w:trHeight w:val="1376"/>
        </w:trPr>
        <w:tc>
          <w:tcPr>
            <w:tcW w:w="3713" w:type="dxa"/>
          </w:tcPr>
          <w:p w:rsidR="001F5358" w:rsidRPr="00A42528" w:rsidRDefault="001F5358" w:rsidP="001F5358">
            <w:pPr>
              <w:pStyle w:val="a5"/>
              <w:jc w:val="both"/>
              <w:rPr>
                <w:sz w:val="26"/>
              </w:rPr>
            </w:pPr>
            <w:r w:rsidRPr="00553641">
              <w:rPr>
                <w:sz w:val="26"/>
                <w:szCs w:val="26"/>
              </w:rPr>
              <w:t xml:space="preserve">О работе </w:t>
            </w:r>
            <w:r>
              <w:rPr>
                <w:sz w:val="26"/>
                <w:szCs w:val="26"/>
              </w:rPr>
              <w:t>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2015 год</w:t>
            </w:r>
          </w:p>
        </w:tc>
      </w:tr>
    </w:tbl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1F5358" w:rsidP="001F53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F5358" w:rsidRPr="009E0C9D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1F5358" w:rsidP="001F5358">
      <w:pPr>
        <w:pStyle w:val="a5"/>
        <w:numPr>
          <w:ilvl w:val="0"/>
          <w:numId w:val="1"/>
        </w:numPr>
        <w:ind w:left="142" w:hanging="142"/>
        <w:jc w:val="both"/>
        <w:rPr>
          <w:sz w:val="26"/>
        </w:rPr>
      </w:pPr>
      <w:r>
        <w:rPr>
          <w:sz w:val="26"/>
        </w:rPr>
        <w:t xml:space="preserve">Информацию </w:t>
      </w:r>
      <w:r>
        <w:rPr>
          <w:sz w:val="26"/>
          <w:szCs w:val="26"/>
        </w:rPr>
        <w:t>о</w:t>
      </w:r>
      <w:r w:rsidRPr="00553641">
        <w:rPr>
          <w:sz w:val="26"/>
          <w:szCs w:val="26"/>
        </w:rPr>
        <w:t xml:space="preserve">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>
        <w:rPr>
          <w:sz w:val="26"/>
          <w:szCs w:val="26"/>
        </w:rPr>
        <w:t xml:space="preserve"> </w:t>
      </w:r>
      <w:r>
        <w:rPr>
          <w:sz w:val="26"/>
        </w:rPr>
        <w:t>принять к сведению (Приложение).</w:t>
      </w:r>
    </w:p>
    <w:p w:rsidR="001F5358" w:rsidRDefault="001F5358" w:rsidP="001F5358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Рекомендовать директору МБУК Аршановского СДК: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1) направить дальнейшую работу на улучшение организации культурно-массовых мероприятий;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2)совместно с общественными организациями, школой активизировать работу по привлечению молодого поколения к участию в культурной жизни поселения;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3)в летнее время организовать работу по профилактике безнадзорности и правонарушений среди несовершеннолетних детей путем функционирования клубных формирований.</w:t>
      </w:r>
    </w:p>
    <w:p w:rsidR="001F5358" w:rsidRDefault="001F5358" w:rsidP="001F5358">
      <w:pPr>
        <w:pStyle w:val="a5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принятия.</w:t>
      </w:r>
    </w:p>
    <w:p w:rsidR="001F5358" w:rsidRDefault="001F5358" w:rsidP="001F5358">
      <w:pPr>
        <w:pStyle w:val="a5"/>
        <w:jc w:val="both"/>
        <w:rPr>
          <w:sz w:val="26"/>
        </w:rPr>
      </w:pP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1F5358" w:rsidRPr="009E0C9D" w:rsidRDefault="001F5358" w:rsidP="001F53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000F1" w:rsidRDefault="00E000F1"/>
    <w:sectPr w:rsidR="00E0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358"/>
    <w:rsid w:val="001F5358"/>
    <w:rsid w:val="00E0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35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F5358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2016-06-22T09:31:00Z</dcterms:created>
  <dcterms:modified xsi:type="dcterms:W3CDTF">2016-06-22T09:35:00Z</dcterms:modified>
</cp:coreProperties>
</file>