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1F" w:rsidRDefault="00A2511F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 w:rsidRPr="001E6CB7"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Глава </w:t>
      </w:r>
      <w:r w:rsidR="003543CB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047916" w:rsidRDefault="00047916" w:rsidP="00A2511F">
      <w:pPr>
        <w:pStyle w:val="2"/>
        <w:ind w:left="0" w:firstLine="0"/>
        <w:rPr>
          <w:b/>
          <w:sz w:val="26"/>
        </w:rPr>
      </w:pPr>
    </w:p>
    <w:p w:rsidR="00047916" w:rsidRPr="00DD2FCE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 w:rsidRPr="00DD2FCE"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AF1BE2" w:rsidP="00047916">
      <w:pPr>
        <w:jc w:val="both"/>
        <w:rPr>
          <w:bCs/>
          <w:sz w:val="26"/>
        </w:rPr>
      </w:pPr>
      <w:r w:rsidRPr="00AF1BE2">
        <w:rPr>
          <w:bCs/>
          <w:sz w:val="26"/>
        </w:rPr>
        <w:t>11.10.</w:t>
      </w:r>
      <w:r w:rsidR="00B57BAC" w:rsidRPr="00AF1BE2">
        <w:rPr>
          <w:bCs/>
          <w:sz w:val="26"/>
        </w:rPr>
        <w:t>2022</w:t>
      </w:r>
      <w:r w:rsidR="00DB4432" w:rsidRPr="00AF1BE2">
        <w:rPr>
          <w:bCs/>
          <w:sz w:val="26"/>
        </w:rPr>
        <w:t xml:space="preserve"> г.</w:t>
      </w:r>
      <w:r w:rsidR="00047916" w:rsidRPr="00AF1BE2">
        <w:rPr>
          <w:bCs/>
          <w:sz w:val="26"/>
        </w:rPr>
        <w:t xml:space="preserve">                                           с. </w:t>
      </w:r>
      <w:proofErr w:type="spellStart"/>
      <w:r w:rsidR="003543CB" w:rsidRPr="00AF1BE2">
        <w:rPr>
          <w:bCs/>
          <w:sz w:val="26"/>
        </w:rPr>
        <w:t>Аршаново</w:t>
      </w:r>
      <w:proofErr w:type="spellEnd"/>
      <w:r w:rsidR="00047916" w:rsidRPr="00AF1BE2">
        <w:rPr>
          <w:bCs/>
          <w:sz w:val="26"/>
        </w:rPr>
        <w:t xml:space="preserve">              </w:t>
      </w:r>
      <w:r w:rsidR="006D5E05" w:rsidRPr="00AF1BE2">
        <w:rPr>
          <w:bCs/>
          <w:sz w:val="26"/>
        </w:rPr>
        <w:t xml:space="preserve">                               </w:t>
      </w:r>
      <w:r w:rsidR="00047916" w:rsidRPr="00AF1BE2">
        <w:rPr>
          <w:bCs/>
          <w:sz w:val="26"/>
        </w:rPr>
        <w:t xml:space="preserve">№ </w:t>
      </w:r>
      <w:r w:rsidRPr="00AF1BE2">
        <w:rPr>
          <w:bCs/>
          <w:sz w:val="26"/>
        </w:rPr>
        <w:t>65</w:t>
      </w:r>
      <w:r w:rsidR="00047916">
        <w:rPr>
          <w:bCs/>
          <w:sz w:val="26"/>
        </w:rPr>
        <w:t xml:space="preserve">   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Pr="00DD5757" w:rsidRDefault="00047916" w:rsidP="006D5E0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 проведени</w:t>
            </w:r>
            <w:r w:rsidR="006D5E0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внутреннего муниципального финансового контроля</w:t>
            </w:r>
            <w:r w:rsidR="00DD5757">
              <w:rPr>
                <w:bCs/>
                <w:sz w:val="26"/>
              </w:rPr>
              <w:t xml:space="preserve"> за </w:t>
            </w:r>
            <w:r w:rsidR="00DD5757">
              <w:rPr>
                <w:bCs/>
                <w:sz w:val="26"/>
                <w:lang w:val="en-US"/>
              </w:rPr>
              <w:t>I</w:t>
            </w:r>
            <w:r w:rsidR="00DD5757" w:rsidRPr="00DD5757">
              <w:rPr>
                <w:bCs/>
                <w:sz w:val="26"/>
              </w:rPr>
              <w:t xml:space="preserve"> </w:t>
            </w:r>
            <w:r w:rsidR="00DD5757">
              <w:rPr>
                <w:bCs/>
                <w:sz w:val="26"/>
              </w:rPr>
              <w:t xml:space="preserve"> полугодие 2022 года.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</w:t>
      </w:r>
      <w:r w:rsidR="00DB4432">
        <w:rPr>
          <w:bCs/>
          <w:sz w:val="26"/>
        </w:rPr>
        <w:t>Постановление Администрации Аршановского сельсовета</w:t>
      </w:r>
      <w:r w:rsidR="003543CB">
        <w:rPr>
          <w:bCs/>
          <w:sz w:val="26"/>
        </w:rPr>
        <w:t xml:space="preserve"> от 23.03.2016</w:t>
      </w:r>
      <w:r>
        <w:rPr>
          <w:bCs/>
          <w:sz w:val="26"/>
        </w:rPr>
        <w:t xml:space="preserve"> № </w:t>
      </w:r>
      <w:r w:rsidR="003543CB">
        <w:rPr>
          <w:bCs/>
          <w:sz w:val="26"/>
        </w:rPr>
        <w:t>30</w:t>
      </w:r>
      <w:r>
        <w:rPr>
          <w:bCs/>
          <w:sz w:val="26"/>
        </w:rPr>
        <w:t xml:space="preserve"> «Об </w:t>
      </w:r>
      <w:r w:rsidR="003543CB">
        <w:rPr>
          <w:bCs/>
          <w:sz w:val="26"/>
        </w:rPr>
        <w:t>утверждении Порядка осуществления внутреннего финансового контроля</w:t>
      </w:r>
      <w:r>
        <w:rPr>
          <w:bCs/>
          <w:sz w:val="26"/>
        </w:rPr>
        <w:t>»</w:t>
      </w:r>
      <w:r w:rsidR="00DB4432">
        <w:rPr>
          <w:bCs/>
          <w:sz w:val="26"/>
        </w:rPr>
        <w:t xml:space="preserve"> П</w:t>
      </w:r>
      <w:r w:rsidR="003543CB">
        <w:rPr>
          <w:bCs/>
          <w:sz w:val="26"/>
        </w:rPr>
        <w:t>остановление</w:t>
      </w:r>
      <w:r w:rsidR="00DB4432">
        <w:rPr>
          <w:bCs/>
          <w:sz w:val="26"/>
        </w:rPr>
        <w:t xml:space="preserve"> Администрации Аршановского сельсовета</w:t>
      </w:r>
      <w:r w:rsidR="003543CB">
        <w:rPr>
          <w:bCs/>
          <w:sz w:val="26"/>
        </w:rPr>
        <w:t xml:space="preserve"> от 18.03.2019 г. №15 «Об утверждении положения о порядке осуществления контроля за соблюдением федерального законодательства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 w:rsidR="00DB4432">
        <w:rPr>
          <w:bCs/>
          <w:sz w:val="26"/>
        </w:rPr>
        <w:t>, Р</w:t>
      </w:r>
      <w:r w:rsidR="006D5E05">
        <w:rPr>
          <w:bCs/>
          <w:sz w:val="26"/>
        </w:rPr>
        <w:t xml:space="preserve">аспоряжения главы </w:t>
      </w:r>
      <w:proofErr w:type="spellStart"/>
      <w:r w:rsidR="003543CB">
        <w:rPr>
          <w:bCs/>
          <w:sz w:val="26"/>
        </w:rPr>
        <w:t>Аршановского</w:t>
      </w:r>
      <w:proofErr w:type="spellEnd"/>
      <w:r w:rsidR="006D5E05">
        <w:rPr>
          <w:bCs/>
          <w:sz w:val="26"/>
        </w:rPr>
        <w:t xml:space="preserve"> сельсовета </w:t>
      </w:r>
      <w:r w:rsidR="006D5E05" w:rsidRPr="00D47AC5">
        <w:rPr>
          <w:bCs/>
          <w:sz w:val="26"/>
        </w:rPr>
        <w:t xml:space="preserve">от </w:t>
      </w:r>
      <w:r w:rsidR="00B57BAC">
        <w:rPr>
          <w:bCs/>
          <w:sz w:val="26"/>
        </w:rPr>
        <w:t>24</w:t>
      </w:r>
      <w:r w:rsidR="00DB4432">
        <w:rPr>
          <w:bCs/>
          <w:sz w:val="26"/>
        </w:rPr>
        <w:t>.12.</w:t>
      </w:r>
      <w:r w:rsidR="00B57BAC">
        <w:rPr>
          <w:bCs/>
          <w:sz w:val="26"/>
        </w:rPr>
        <w:t>2021</w:t>
      </w:r>
      <w:r w:rsidR="00DB4432">
        <w:rPr>
          <w:bCs/>
          <w:sz w:val="26"/>
        </w:rPr>
        <w:t xml:space="preserve"> г.</w:t>
      </w:r>
      <w:r w:rsidR="006D5E05" w:rsidRPr="00D47AC5">
        <w:rPr>
          <w:bCs/>
          <w:sz w:val="26"/>
        </w:rPr>
        <w:t xml:space="preserve"> № </w:t>
      </w:r>
      <w:r w:rsidR="00B57BAC">
        <w:rPr>
          <w:bCs/>
          <w:sz w:val="26"/>
        </w:rPr>
        <w:t>120</w:t>
      </w:r>
      <w:r w:rsidR="006D5E05">
        <w:rPr>
          <w:bCs/>
          <w:sz w:val="26"/>
        </w:rPr>
        <w:t xml:space="preserve"> «Об утверждении плана проведения внутреннего муниципального финансового контроля на </w:t>
      </w:r>
      <w:r w:rsidR="00B57BAC">
        <w:rPr>
          <w:bCs/>
          <w:sz w:val="26"/>
        </w:rPr>
        <w:t>2022</w:t>
      </w:r>
      <w:r w:rsidR="006D5E05">
        <w:rPr>
          <w:bCs/>
          <w:sz w:val="26"/>
        </w:rPr>
        <w:t xml:space="preserve"> год»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6D5E05" w:rsidRPr="005468A4" w:rsidRDefault="006D5E05" w:rsidP="005468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Провести камеральную проверку выборочным методом в </w:t>
      </w:r>
      <w:r w:rsidR="00E87B43">
        <w:rPr>
          <w:bCs/>
          <w:sz w:val="26"/>
        </w:rPr>
        <w:t>М</w:t>
      </w:r>
      <w:r w:rsidR="00C23AB0">
        <w:rPr>
          <w:bCs/>
          <w:sz w:val="26"/>
        </w:rPr>
        <w:t xml:space="preserve">униципальном бюджетном учреждении культуры </w:t>
      </w:r>
      <w:proofErr w:type="spellStart"/>
      <w:r w:rsidR="00D47AC5">
        <w:rPr>
          <w:bCs/>
          <w:sz w:val="26"/>
        </w:rPr>
        <w:t>Аршановский</w:t>
      </w:r>
      <w:proofErr w:type="spellEnd"/>
      <w:r w:rsidR="00C23AB0">
        <w:rPr>
          <w:bCs/>
          <w:sz w:val="26"/>
        </w:rPr>
        <w:t xml:space="preserve"> сельский Дом культуры</w:t>
      </w:r>
      <w:r>
        <w:rPr>
          <w:bCs/>
          <w:sz w:val="26"/>
        </w:rPr>
        <w:t xml:space="preserve"> за </w:t>
      </w:r>
      <w:r w:rsidR="00B57BAC">
        <w:rPr>
          <w:bCs/>
          <w:sz w:val="26"/>
          <w:lang w:val="en-US"/>
        </w:rPr>
        <w:t>I</w:t>
      </w:r>
      <w:r w:rsidR="00B57BAC" w:rsidRPr="00B57BAC">
        <w:rPr>
          <w:bCs/>
          <w:sz w:val="26"/>
        </w:rPr>
        <w:t xml:space="preserve"> </w:t>
      </w:r>
      <w:r w:rsidR="00DD5757">
        <w:rPr>
          <w:bCs/>
          <w:sz w:val="26"/>
        </w:rPr>
        <w:t>полугодие</w:t>
      </w:r>
      <w:r w:rsidR="00790BAB">
        <w:rPr>
          <w:bCs/>
          <w:sz w:val="26"/>
        </w:rPr>
        <w:t xml:space="preserve"> </w:t>
      </w:r>
      <w:r w:rsidR="00B57BAC">
        <w:rPr>
          <w:bCs/>
          <w:sz w:val="26"/>
        </w:rPr>
        <w:t>2022</w:t>
      </w:r>
      <w:r>
        <w:rPr>
          <w:bCs/>
          <w:sz w:val="26"/>
        </w:rPr>
        <w:t xml:space="preserve"> год</w:t>
      </w:r>
      <w:r w:rsidR="00DD5757">
        <w:rPr>
          <w:bCs/>
          <w:sz w:val="26"/>
        </w:rPr>
        <w:t>а</w:t>
      </w:r>
      <w:r>
        <w:rPr>
          <w:bCs/>
          <w:sz w:val="26"/>
        </w:rPr>
        <w:t xml:space="preserve"> на тему: «Проверка </w:t>
      </w:r>
      <w:r w:rsidR="00B57BAC">
        <w:rPr>
          <w:bCs/>
          <w:sz w:val="26"/>
        </w:rPr>
        <w:t>журналов операций</w:t>
      </w:r>
      <w:r>
        <w:rPr>
          <w:bCs/>
          <w:sz w:val="26"/>
        </w:rPr>
        <w:t xml:space="preserve">» в срок </w:t>
      </w:r>
      <w:r w:rsidR="00DD5757">
        <w:rPr>
          <w:bCs/>
          <w:sz w:val="26"/>
        </w:rPr>
        <w:t>с 01.07</w:t>
      </w:r>
      <w:r w:rsidR="00B57BAC">
        <w:rPr>
          <w:bCs/>
          <w:sz w:val="26"/>
        </w:rPr>
        <w:t>.2022</w:t>
      </w:r>
      <w:r w:rsidRPr="005468A4">
        <w:rPr>
          <w:bCs/>
          <w:sz w:val="26"/>
        </w:rPr>
        <w:t xml:space="preserve"> года по </w:t>
      </w:r>
      <w:r w:rsidR="00B57BAC">
        <w:rPr>
          <w:bCs/>
          <w:sz w:val="26"/>
        </w:rPr>
        <w:t>29</w:t>
      </w:r>
      <w:r w:rsidR="005468A4" w:rsidRPr="005468A4">
        <w:rPr>
          <w:bCs/>
          <w:sz w:val="26"/>
        </w:rPr>
        <w:t>.</w:t>
      </w:r>
      <w:r w:rsidR="00DD5757">
        <w:rPr>
          <w:bCs/>
          <w:sz w:val="26"/>
        </w:rPr>
        <w:t>07</w:t>
      </w:r>
      <w:r w:rsidR="005468A4" w:rsidRPr="005468A4">
        <w:rPr>
          <w:bCs/>
          <w:sz w:val="26"/>
        </w:rPr>
        <w:t>.</w:t>
      </w:r>
      <w:r w:rsidR="00B57BAC">
        <w:rPr>
          <w:bCs/>
          <w:sz w:val="26"/>
        </w:rPr>
        <w:t>2022</w:t>
      </w:r>
      <w:r w:rsidR="00D47AC5" w:rsidRPr="005468A4">
        <w:rPr>
          <w:bCs/>
          <w:sz w:val="26"/>
        </w:rPr>
        <w:t xml:space="preserve"> </w:t>
      </w:r>
      <w:r w:rsidRPr="005468A4">
        <w:rPr>
          <w:bCs/>
          <w:sz w:val="26"/>
        </w:rPr>
        <w:t>года.</w:t>
      </w:r>
    </w:p>
    <w:p w:rsidR="00047916" w:rsidRDefault="00047916" w:rsidP="00D47AC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="006D5E05">
        <w:rPr>
          <w:bCs/>
          <w:sz w:val="26"/>
        </w:rPr>
        <w:t xml:space="preserve">программу проверки </w:t>
      </w:r>
      <w:r w:rsidR="00C23AB0">
        <w:rPr>
          <w:bCs/>
          <w:sz w:val="26"/>
        </w:rPr>
        <w:t xml:space="preserve">муниципального бюджетного учреждения культуры </w:t>
      </w:r>
      <w:r w:rsidR="00D47AC5">
        <w:rPr>
          <w:bCs/>
          <w:sz w:val="26"/>
        </w:rPr>
        <w:t>Аршановский</w:t>
      </w:r>
      <w:r w:rsidR="00C23AB0">
        <w:rPr>
          <w:bCs/>
          <w:sz w:val="26"/>
        </w:rPr>
        <w:t xml:space="preserve"> сельский Дом культуры </w:t>
      </w:r>
      <w:r>
        <w:rPr>
          <w:bCs/>
          <w:sz w:val="26"/>
        </w:rPr>
        <w:t>согласно приложению.</w:t>
      </w:r>
    </w:p>
    <w:p w:rsidR="006D5E05" w:rsidRDefault="006D5E05" w:rsidP="00D47AC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Назначить ответственным по проведению внутреннего муниципального финансового контроля главного бухгалтера централизованной бухгалтерии </w:t>
      </w:r>
      <w:proofErr w:type="spellStart"/>
      <w:r w:rsidR="00D47AC5">
        <w:rPr>
          <w:bCs/>
          <w:sz w:val="26"/>
        </w:rPr>
        <w:t>Мокину</w:t>
      </w:r>
      <w:proofErr w:type="spellEnd"/>
      <w:r w:rsidR="00D47AC5">
        <w:rPr>
          <w:bCs/>
          <w:sz w:val="26"/>
        </w:rPr>
        <w:t xml:space="preserve"> И.Г</w:t>
      </w:r>
      <w:r>
        <w:rPr>
          <w:bCs/>
          <w:sz w:val="26"/>
        </w:rPr>
        <w:t>.</w:t>
      </w:r>
    </w:p>
    <w:p w:rsidR="00047916" w:rsidRDefault="00047916" w:rsidP="00D47AC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243D47" w:rsidRDefault="003336FF" w:rsidP="003336FF">
      <w:pPr>
        <w:spacing w:line="276" w:lineRule="auto"/>
        <w:jc w:val="center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proofErr w:type="spellStart"/>
      <w:r w:rsidR="00D47AC5">
        <w:rPr>
          <w:bCs/>
          <w:sz w:val="26"/>
          <w:szCs w:val="26"/>
        </w:rPr>
        <w:t>Аршановского</w:t>
      </w:r>
      <w:proofErr w:type="spellEnd"/>
      <w:r w:rsidR="005468A4">
        <w:rPr>
          <w:bCs/>
          <w:sz w:val="26"/>
          <w:szCs w:val="26"/>
        </w:rPr>
        <w:t xml:space="preserve"> сельсовета </w:t>
      </w:r>
      <w:r w:rsidR="005468A4">
        <w:rPr>
          <w:bCs/>
          <w:sz w:val="26"/>
          <w:szCs w:val="26"/>
        </w:rPr>
        <w:tab/>
      </w:r>
      <w:r w:rsidR="005468A4">
        <w:rPr>
          <w:bCs/>
          <w:sz w:val="26"/>
          <w:szCs w:val="26"/>
        </w:rPr>
        <w:tab/>
      </w:r>
      <w:r w:rsidR="005468A4">
        <w:rPr>
          <w:bCs/>
          <w:sz w:val="26"/>
          <w:szCs w:val="26"/>
        </w:rPr>
        <w:tab/>
      </w:r>
      <w:proofErr w:type="gramStart"/>
      <w:r w:rsidR="005468A4">
        <w:rPr>
          <w:bCs/>
          <w:sz w:val="26"/>
          <w:szCs w:val="26"/>
        </w:rPr>
        <w:tab/>
        <w:t xml:space="preserve">  Л.Н.</w:t>
      </w:r>
      <w:proofErr w:type="gramEnd"/>
      <w:r w:rsidR="005468A4">
        <w:rPr>
          <w:bCs/>
          <w:sz w:val="26"/>
          <w:szCs w:val="26"/>
        </w:rPr>
        <w:t xml:space="preserve"> </w:t>
      </w:r>
      <w:proofErr w:type="spellStart"/>
      <w:r w:rsidR="005468A4">
        <w:rPr>
          <w:bCs/>
          <w:sz w:val="26"/>
          <w:szCs w:val="26"/>
        </w:rPr>
        <w:t>Сыргашев</w:t>
      </w:r>
      <w:proofErr w:type="spellEnd"/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6D5E05" w:rsidP="006D5E05">
      <w:pPr>
        <w:jc w:val="right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6D5E05" w:rsidRDefault="006D5E05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к распоряжению главы </w:t>
      </w:r>
      <w:r w:rsidR="00D47AC5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DC6FA1" w:rsidRDefault="00DC6FA1" w:rsidP="00DC6FA1">
      <w:pPr>
        <w:ind w:left="6372"/>
        <w:jc w:val="both"/>
        <w:rPr>
          <w:bCs/>
          <w:sz w:val="26"/>
        </w:rPr>
      </w:pPr>
      <w:bookmarkStart w:id="0" w:name="_GoBack"/>
      <w:bookmarkEnd w:id="0"/>
      <w:r w:rsidRPr="00AF1BE2">
        <w:rPr>
          <w:bCs/>
          <w:sz w:val="26"/>
        </w:rPr>
        <w:t xml:space="preserve">от </w:t>
      </w:r>
      <w:r w:rsidR="00AF1BE2" w:rsidRPr="00AF1BE2">
        <w:rPr>
          <w:bCs/>
          <w:sz w:val="26"/>
        </w:rPr>
        <w:t>11.10</w:t>
      </w:r>
      <w:r w:rsidR="005468A4" w:rsidRPr="00AF1BE2">
        <w:rPr>
          <w:bCs/>
          <w:sz w:val="26"/>
        </w:rPr>
        <w:t>.</w:t>
      </w:r>
      <w:r w:rsidR="00B57BAC" w:rsidRPr="00AF1BE2">
        <w:rPr>
          <w:bCs/>
          <w:sz w:val="26"/>
        </w:rPr>
        <w:t>2022</w:t>
      </w:r>
      <w:r w:rsidR="00DB4432" w:rsidRPr="00AF1BE2">
        <w:rPr>
          <w:bCs/>
          <w:sz w:val="26"/>
        </w:rPr>
        <w:t xml:space="preserve"> г.</w:t>
      </w:r>
      <w:r w:rsidRPr="00AF1BE2">
        <w:rPr>
          <w:bCs/>
          <w:sz w:val="26"/>
        </w:rPr>
        <w:t xml:space="preserve"> №</w:t>
      </w:r>
      <w:r w:rsidR="00AF1BE2" w:rsidRPr="00AF1BE2">
        <w:rPr>
          <w:bCs/>
          <w:sz w:val="26"/>
        </w:rPr>
        <w:t xml:space="preserve"> 65</w:t>
      </w:r>
    </w:p>
    <w:p w:rsidR="00DC6FA1" w:rsidRDefault="00DC6FA1" w:rsidP="00DC6FA1">
      <w:pPr>
        <w:ind w:left="6372"/>
        <w:jc w:val="both"/>
        <w:rPr>
          <w:bCs/>
          <w:sz w:val="26"/>
        </w:rPr>
      </w:pPr>
    </w:p>
    <w:p w:rsidR="00DC6FA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Программа</w:t>
      </w:r>
    </w:p>
    <w:p w:rsidR="003336FF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 xml:space="preserve">камеральной проверки </w:t>
      </w:r>
      <w:r w:rsidR="00C23AB0">
        <w:rPr>
          <w:bCs/>
          <w:sz w:val="26"/>
        </w:rPr>
        <w:t xml:space="preserve">муниципального бюджетного учреждения культуры </w:t>
      </w:r>
      <w:r w:rsidR="00D47AC5">
        <w:rPr>
          <w:bCs/>
          <w:sz w:val="26"/>
        </w:rPr>
        <w:t>Аршановский</w:t>
      </w:r>
      <w:r w:rsidR="00C23AB0">
        <w:rPr>
          <w:bCs/>
          <w:sz w:val="26"/>
        </w:rPr>
        <w:t xml:space="preserve"> сельский Дом культуры</w:t>
      </w:r>
    </w:p>
    <w:p w:rsidR="00861991" w:rsidRDefault="00861991" w:rsidP="00861991">
      <w:pPr>
        <w:jc w:val="center"/>
        <w:rPr>
          <w:bCs/>
          <w:sz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bCs/>
          <w:sz w:val="26"/>
        </w:rPr>
      </w:pPr>
      <w:r w:rsidRPr="00B76044">
        <w:rPr>
          <w:b/>
          <w:sz w:val="26"/>
          <w:szCs w:val="26"/>
        </w:rPr>
        <w:t>Предмет контрольного мероприятия:</w:t>
      </w:r>
      <w:r w:rsidRPr="00B76044">
        <w:rPr>
          <w:sz w:val="26"/>
          <w:szCs w:val="26"/>
        </w:rPr>
        <w:t xml:space="preserve"> </w:t>
      </w:r>
      <w:r w:rsidR="00996067">
        <w:rPr>
          <w:bCs/>
          <w:sz w:val="26"/>
        </w:rPr>
        <w:t xml:space="preserve">«Проверка </w:t>
      </w:r>
      <w:r w:rsidR="00B57BAC">
        <w:rPr>
          <w:bCs/>
          <w:sz w:val="26"/>
        </w:rPr>
        <w:t>журналов операций</w:t>
      </w:r>
      <w:r w:rsidR="00DD5757">
        <w:rPr>
          <w:bCs/>
          <w:sz w:val="26"/>
        </w:rPr>
        <w:t xml:space="preserve"> за </w:t>
      </w:r>
      <w:r w:rsidR="00DD5757">
        <w:rPr>
          <w:bCs/>
          <w:sz w:val="26"/>
          <w:lang w:val="en-US"/>
        </w:rPr>
        <w:t>I</w:t>
      </w:r>
      <w:r w:rsidR="00DD5757">
        <w:rPr>
          <w:bCs/>
          <w:sz w:val="26"/>
        </w:rPr>
        <w:t xml:space="preserve"> полугодие 2022 года</w:t>
      </w:r>
      <w:r w:rsidR="00996067">
        <w:rPr>
          <w:bCs/>
          <w:sz w:val="26"/>
        </w:rPr>
        <w:t>»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Основание:</w:t>
      </w:r>
      <w:r w:rsidRPr="00B76044">
        <w:rPr>
          <w:sz w:val="26"/>
          <w:szCs w:val="26"/>
        </w:rPr>
        <w:t xml:space="preserve"> В соответствии с планом проведения внутреннего муниципального финансового контроля, утвержденного Распоряжением главы </w:t>
      </w:r>
      <w:proofErr w:type="spellStart"/>
      <w:r w:rsidR="00D47AC5">
        <w:rPr>
          <w:sz w:val="26"/>
          <w:szCs w:val="26"/>
        </w:rPr>
        <w:t>Аршановского</w:t>
      </w:r>
      <w:proofErr w:type="spellEnd"/>
      <w:r w:rsidRPr="00B76044">
        <w:rPr>
          <w:sz w:val="26"/>
          <w:szCs w:val="26"/>
        </w:rPr>
        <w:t xml:space="preserve"> сельсовета от </w:t>
      </w:r>
      <w:r w:rsidR="00B57BAC">
        <w:rPr>
          <w:sz w:val="26"/>
          <w:szCs w:val="26"/>
        </w:rPr>
        <w:t>24</w:t>
      </w:r>
      <w:r w:rsidR="00EE1553">
        <w:rPr>
          <w:sz w:val="26"/>
          <w:szCs w:val="26"/>
        </w:rPr>
        <w:t>.12.</w:t>
      </w:r>
      <w:r w:rsidR="00B57BAC">
        <w:rPr>
          <w:sz w:val="26"/>
          <w:szCs w:val="26"/>
        </w:rPr>
        <w:t>2021</w:t>
      </w:r>
      <w:r w:rsidR="00DB4432">
        <w:rPr>
          <w:sz w:val="26"/>
          <w:szCs w:val="26"/>
        </w:rPr>
        <w:t xml:space="preserve"> г.</w:t>
      </w:r>
      <w:r w:rsidRPr="00B76044">
        <w:rPr>
          <w:sz w:val="26"/>
          <w:szCs w:val="26"/>
        </w:rPr>
        <w:t xml:space="preserve">  № </w:t>
      </w:r>
      <w:r w:rsidR="00B57BAC">
        <w:rPr>
          <w:sz w:val="26"/>
          <w:szCs w:val="26"/>
        </w:rPr>
        <w:t>120</w:t>
      </w:r>
      <w:r w:rsidRPr="00B76044"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</w:t>
      </w:r>
      <w:r w:rsidR="00D47AC5">
        <w:rPr>
          <w:sz w:val="26"/>
          <w:szCs w:val="26"/>
        </w:rPr>
        <w:t xml:space="preserve"> на </w:t>
      </w:r>
      <w:r w:rsidR="00B57BAC">
        <w:rPr>
          <w:sz w:val="26"/>
          <w:szCs w:val="26"/>
        </w:rPr>
        <w:t>2022</w:t>
      </w:r>
      <w:r w:rsidR="00D47AC5">
        <w:rPr>
          <w:sz w:val="26"/>
          <w:szCs w:val="26"/>
        </w:rPr>
        <w:t xml:space="preserve"> год</w:t>
      </w:r>
      <w:r w:rsidRPr="00B76044">
        <w:rPr>
          <w:sz w:val="26"/>
          <w:szCs w:val="26"/>
        </w:rPr>
        <w:t xml:space="preserve">» 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Лицо, проводившее проверку:</w:t>
      </w:r>
      <w:r>
        <w:rPr>
          <w:sz w:val="26"/>
          <w:szCs w:val="26"/>
        </w:rPr>
        <w:t xml:space="preserve"> главный бухгалтер централизованной бухгалтерии администрации </w:t>
      </w:r>
      <w:proofErr w:type="spellStart"/>
      <w:r w:rsidR="00957E23"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957E23">
        <w:rPr>
          <w:sz w:val="26"/>
          <w:szCs w:val="26"/>
        </w:rPr>
        <w:t>Мокина</w:t>
      </w:r>
      <w:proofErr w:type="spellEnd"/>
      <w:r w:rsidR="00957E23">
        <w:rPr>
          <w:sz w:val="26"/>
          <w:szCs w:val="26"/>
        </w:rPr>
        <w:t xml:space="preserve"> Илона Геннадьевна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Проверяемый период деятельности объекта контрольного мероприятия</w:t>
      </w:r>
      <w:r>
        <w:rPr>
          <w:sz w:val="26"/>
          <w:szCs w:val="26"/>
        </w:rPr>
        <w:t xml:space="preserve">: </w:t>
      </w:r>
      <w:r w:rsidR="00B57BAC">
        <w:rPr>
          <w:sz w:val="26"/>
          <w:szCs w:val="26"/>
          <w:lang w:val="en-US"/>
        </w:rPr>
        <w:t>I</w:t>
      </w:r>
      <w:r w:rsidR="00B57BAC">
        <w:rPr>
          <w:sz w:val="26"/>
          <w:szCs w:val="26"/>
        </w:rPr>
        <w:t xml:space="preserve"> </w:t>
      </w:r>
      <w:r w:rsidR="00DD5757">
        <w:rPr>
          <w:sz w:val="26"/>
          <w:szCs w:val="26"/>
        </w:rPr>
        <w:t>полугодие</w:t>
      </w:r>
      <w:r w:rsidR="00790BAB">
        <w:rPr>
          <w:sz w:val="26"/>
          <w:szCs w:val="26"/>
        </w:rPr>
        <w:t xml:space="preserve"> </w:t>
      </w:r>
      <w:r w:rsidR="00B57BA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="00B57BAC">
        <w:rPr>
          <w:sz w:val="26"/>
          <w:szCs w:val="26"/>
        </w:rPr>
        <w:t>а</w:t>
      </w:r>
    </w:p>
    <w:p w:rsidR="00C23AB0" w:rsidRDefault="00861991" w:rsidP="00C23AB0">
      <w:pPr>
        <w:ind w:firstLine="567"/>
        <w:outlineLvl w:val="0"/>
        <w:rPr>
          <w:sz w:val="26"/>
          <w:szCs w:val="26"/>
        </w:rPr>
      </w:pPr>
      <w:r w:rsidRPr="00E6483B">
        <w:rPr>
          <w:b/>
          <w:sz w:val="26"/>
          <w:szCs w:val="26"/>
        </w:rPr>
        <w:t>Цели проведения контрольного мероприятия:</w:t>
      </w:r>
      <w:r>
        <w:rPr>
          <w:sz w:val="26"/>
          <w:szCs w:val="26"/>
        </w:rPr>
        <w:t xml:space="preserve"> </w:t>
      </w:r>
    </w:p>
    <w:p w:rsidR="00C23AB0" w:rsidRPr="00C23AB0" w:rsidRDefault="00C23AB0" w:rsidP="00C23AB0">
      <w:pPr>
        <w:ind w:firstLine="567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C23AB0">
        <w:rPr>
          <w:color w:val="000000"/>
          <w:sz w:val="26"/>
          <w:szCs w:val="26"/>
        </w:rPr>
        <w:t xml:space="preserve">1.Установление соответствия деятельности требованиям законодательства РФ, нормативным правовым актам администрации </w:t>
      </w:r>
      <w:r w:rsidR="00DD2FCE">
        <w:rPr>
          <w:color w:val="000000"/>
          <w:sz w:val="26"/>
          <w:szCs w:val="26"/>
        </w:rPr>
        <w:t>Аршановского</w:t>
      </w:r>
      <w:r w:rsidRPr="00C23AB0">
        <w:rPr>
          <w:color w:val="000000"/>
          <w:sz w:val="26"/>
          <w:szCs w:val="26"/>
        </w:rPr>
        <w:t xml:space="preserve"> сельсовета, внутренним нормативным актам </w:t>
      </w:r>
      <w:r w:rsidRPr="00C23AB0">
        <w:rPr>
          <w:bCs/>
          <w:color w:val="000000"/>
          <w:sz w:val="26"/>
          <w:szCs w:val="26"/>
        </w:rPr>
        <w:t xml:space="preserve">муниципального бюджетного учреждения культуры </w:t>
      </w:r>
      <w:r w:rsidR="00957E23">
        <w:rPr>
          <w:bCs/>
          <w:color w:val="000000"/>
          <w:sz w:val="26"/>
          <w:szCs w:val="26"/>
        </w:rPr>
        <w:t>Аршановский</w:t>
      </w:r>
      <w:r w:rsidRPr="00C23AB0">
        <w:rPr>
          <w:bCs/>
          <w:color w:val="000000"/>
          <w:sz w:val="26"/>
          <w:szCs w:val="26"/>
        </w:rPr>
        <w:t xml:space="preserve"> сельский Дом культуры; </w:t>
      </w:r>
    </w:p>
    <w:p w:rsidR="00C23AB0" w:rsidRPr="00C23AB0" w:rsidRDefault="00C23AB0" w:rsidP="00C23AB0">
      <w:pPr>
        <w:ind w:firstLine="567"/>
        <w:jc w:val="both"/>
        <w:rPr>
          <w:color w:val="000000"/>
          <w:sz w:val="26"/>
          <w:szCs w:val="26"/>
        </w:rPr>
      </w:pPr>
      <w:r w:rsidRPr="00C23AB0">
        <w:rPr>
          <w:color w:val="000000"/>
          <w:sz w:val="26"/>
          <w:szCs w:val="26"/>
        </w:rPr>
        <w:t>2.Контроль за обоснованным и эффективным использованием субсидий, выделенных на выполнение муниципального задания; </w:t>
      </w:r>
    </w:p>
    <w:p w:rsidR="00C23AB0" w:rsidRPr="00C23AB0" w:rsidRDefault="00C23AB0" w:rsidP="00C23AB0">
      <w:pPr>
        <w:ind w:firstLine="567"/>
        <w:jc w:val="both"/>
        <w:rPr>
          <w:color w:val="000000"/>
          <w:sz w:val="26"/>
          <w:szCs w:val="26"/>
        </w:rPr>
      </w:pPr>
      <w:r w:rsidRPr="00C23AB0">
        <w:rPr>
          <w:color w:val="000000"/>
          <w:sz w:val="26"/>
          <w:szCs w:val="26"/>
        </w:rPr>
        <w:t>4.Контроль за правомерностью получения и использования средств, полученных от приносящей доход деятельности; </w:t>
      </w:r>
    </w:p>
    <w:p w:rsidR="00C23AB0" w:rsidRPr="00C23AB0" w:rsidRDefault="00C23AB0" w:rsidP="00C23AB0">
      <w:pPr>
        <w:ind w:firstLine="567"/>
        <w:jc w:val="both"/>
        <w:rPr>
          <w:color w:val="000000"/>
          <w:sz w:val="26"/>
          <w:szCs w:val="26"/>
        </w:rPr>
      </w:pPr>
      <w:r w:rsidRPr="00C23AB0">
        <w:rPr>
          <w:color w:val="000000"/>
          <w:sz w:val="26"/>
          <w:szCs w:val="26"/>
        </w:rPr>
        <w:t>5.Проверка правильности совершения фактов хозяйственной жизни перед составлением бухгалтерской отчетности за проверяемый период.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Срок проведения контрольного мероприятия:</w:t>
      </w:r>
      <w:r>
        <w:rPr>
          <w:sz w:val="26"/>
          <w:szCs w:val="26"/>
        </w:rPr>
        <w:t xml:space="preserve"> </w:t>
      </w:r>
      <w:r w:rsidRPr="005468A4">
        <w:rPr>
          <w:sz w:val="26"/>
          <w:szCs w:val="26"/>
        </w:rPr>
        <w:t xml:space="preserve">с </w:t>
      </w:r>
      <w:r w:rsidR="00B57BAC">
        <w:rPr>
          <w:sz w:val="26"/>
          <w:szCs w:val="26"/>
        </w:rPr>
        <w:t>01</w:t>
      </w:r>
      <w:r w:rsidR="005468A4" w:rsidRPr="005468A4">
        <w:rPr>
          <w:sz w:val="26"/>
          <w:szCs w:val="26"/>
        </w:rPr>
        <w:t>.</w:t>
      </w:r>
      <w:r w:rsidR="00DD5757">
        <w:rPr>
          <w:sz w:val="26"/>
          <w:szCs w:val="26"/>
        </w:rPr>
        <w:t>07</w:t>
      </w:r>
      <w:r w:rsidR="005468A4" w:rsidRPr="005468A4">
        <w:rPr>
          <w:sz w:val="26"/>
          <w:szCs w:val="26"/>
        </w:rPr>
        <w:t>.</w:t>
      </w:r>
      <w:r w:rsidR="00B57BAC">
        <w:rPr>
          <w:sz w:val="26"/>
          <w:szCs w:val="26"/>
        </w:rPr>
        <w:t>2022</w:t>
      </w:r>
      <w:r w:rsidRPr="005468A4">
        <w:rPr>
          <w:sz w:val="26"/>
          <w:szCs w:val="26"/>
        </w:rPr>
        <w:t xml:space="preserve"> по </w:t>
      </w:r>
      <w:r w:rsidR="00B57BAC">
        <w:rPr>
          <w:sz w:val="26"/>
          <w:szCs w:val="26"/>
        </w:rPr>
        <w:t>29</w:t>
      </w:r>
      <w:r w:rsidR="005468A4" w:rsidRPr="005468A4">
        <w:rPr>
          <w:sz w:val="26"/>
          <w:szCs w:val="26"/>
        </w:rPr>
        <w:t>.</w:t>
      </w:r>
      <w:r w:rsidR="00DD5757">
        <w:rPr>
          <w:sz w:val="26"/>
          <w:szCs w:val="26"/>
        </w:rPr>
        <w:t>07</w:t>
      </w:r>
      <w:r w:rsidR="005468A4" w:rsidRPr="005468A4">
        <w:rPr>
          <w:sz w:val="26"/>
          <w:szCs w:val="26"/>
        </w:rPr>
        <w:t>.</w:t>
      </w:r>
      <w:r w:rsidR="00B57BAC">
        <w:rPr>
          <w:sz w:val="26"/>
          <w:szCs w:val="26"/>
        </w:rPr>
        <w:t>2022</w:t>
      </w:r>
      <w:r w:rsidR="005468A4" w:rsidRPr="005468A4">
        <w:rPr>
          <w:sz w:val="26"/>
          <w:szCs w:val="26"/>
        </w:rPr>
        <w:t xml:space="preserve"> г.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821DD7">
        <w:rPr>
          <w:b/>
          <w:sz w:val="26"/>
          <w:szCs w:val="26"/>
        </w:rPr>
        <w:t>Метод проверки:</w:t>
      </w:r>
      <w:r>
        <w:rPr>
          <w:sz w:val="26"/>
          <w:szCs w:val="26"/>
        </w:rPr>
        <w:t xml:space="preserve"> выборочный. </w:t>
      </w:r>
    </w:p>
    <w:p w:rsidR="00996067" w:rsidRPr="00996067" w:rsidRDefault="00996067" w:rsidP="00861991">
      <w:pPr>
        <w:tabs>
          <w:tab w:val="left" w:pos="709"/>
        </w:tabs>
        <w:ind w:firstLine="540"/>
        <w:jc w:val="both"/>
        <w:rPr>
          <w:b/>
          <w:sz w:val="26"/>
          <w:szCs w:val="26"/>
        </w:rPr>
      </w:pPr>
      <w:r w:rsidRPr="00996067">
        <w:rPr>
          <w:b/>
          <w:sz w:val="26"/>
          <w:szCs w:val="26"/>
        </w:rPr>
        <w:t>Вопросы проверки:</w:t>
      </w:r>
    </w:p>
    <w:p w:rsidR="00861991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Наличие документов, регламентирующих организацию бухгалтерского учета.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Движение финансовых потоков в проверяемом периоде.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Правильность ведения бухгалтерского учета в соответствии с законодательством и иными нормативно-правовыми актами, полнота отражения фактов хозяйственных операций в регистрах бухгалтерского учета.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Соблюдения порядка ведения операций с безналичными денежными средствами;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Соблюдение порядка кассовых операций;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Соблюдение порядка учета расчетов с подотчетными лицами и выданным им авансам;</w:t>
      </w:r>
    </w:p>
    <w:p w:rsidR="006E6A8C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Проверка расчетов с работниками по оплате труда;</w:t>
      </w:r>
    </w:p>
    <w:p w:rsidR="006E6A8C" w:rsidRPr="00996067" w:rsidRDefault="006E6A8C" w:rsidP="00996067">
      <w:pPr>
        <w:pStyle w:val="a4"/>
        <w:numPr>
          <w:ilvl w:val="0"/>
          <w:numId w:val="3"/>
        </w:numPr>
        <w:jc w:val="both"/>
        <w:rPr>
          <w:bCs/>
          <w:sz w:val="26"/>
        </w:rPr>
      </w:pPr>
      <w:r>
        <w:rPr>
          <w:bCs/>
          <w:sz w:val="26"/>
        </w:rPr>
        <w:t>Проверка расчетов с нефинансовыми активами.</w:t>
      </w:r>
    </w:p>
    <w:sectPr w:rsidR="006E6A8C" w:rsidRPr="00996067" w:rsidSect="006D5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50C"/>
    <w:multiLevelType w:val="hybridMultilevel"/>
    <w:tmpl w:val="A96A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3A5"/>
    <w:multiLevelType w:val="hybridMultilevel"/>
    <w:tmpl w:val="61B4B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B02D9"/>
    <w:rsid w:val="00113F3E"/>
    <w:rsid w:val="001A2451"/>
    <w:rsid w:val="0021749C"/>
    <w:rsid w:val="003244F2"/>
    <w:rsid w:val="003336FF"/>
    <w:rsid w:val="003543CB"/>
    <w:rsid w:val="00387515"/>
    <w:rsid w:val="003C41DC"/>
    <w:rsid w:val="0040270B"/>
    <w:rsid w:val="0048447E"/>
    <w:rsid w:val="005468A4"/>
    <w:rsid w:val="00634A07"/>
    <w:rsid w:val="006561D2"/>
    <w:rsid w:val="00691C1B"/>
    <w:rsid w:val="006C57A1"/>
    <w:rsid w:val="006D5E05"/>
    <w:rsid w:val="006E6A8C"/>
    <w:rsid w:val="00736349"/>
    <w:rsid w:val="00790BAB"/>
    <w:rsid w:val="00861991"/>
    <w:rsid w:val="00872A1F"/>
    <w:rsid w:val="008A3E98"/>
    <w:rsid w:val="008C4C39"/>
    <w:rsid w:val="008E3664"/>
    <w:rsid w:val="00900775"/>
    <w:rsid w:val="00957E23"/>
    <w:rsid w:val="0097035E"/>
    <w:rsid w:val="00996067"/>
    <w:rsid w:val="009D0EA1"/>
    <w:rsid w:val="00A2511F"/>
    <w:rsid w:val="00AA741D"/>
    <w:rsid w:val="00AF1BE2"/>
    <w:rsid w:val="00B57BAC"/>
    <w:rsid w:val="00B97016"/>
    <w:rsid w:val="00BC68CA"/>
    <w:rsid w:val="00C23AB0"/>
    <w:rsid w:val="00CB3662"/>
    <w:rsid w:val="00CB4EF3"/>
    <w:rsid w:val="00CD12A9"/>
    <w:rsid w:val="00D27EB7"/>
    <w:rsid w:val="00D47AC5"/>
    <w:rsid w:val="00D62568"/>
    <w:rsid w:val="00DB4432"/>
    <w:rsid w:val="00DC1F16"/>
    <w:rsid w:val="00DC6FA1"/>
    <w:rsid w:val="00DD2FCE"/>
    <w:rsid w:val="00DD5757"/>
    <w:rsid w:val="00E13E45"/>
    <w:rsid w:val="00E87B43"/>
    <w:rsid w:val="00EE1553"/>
    <w:rsid w:val="00EE4F31"/>
    <w:rsid w:val="00F20547"/>
    <w:rsid w:val="00F25587"/>
    <w:rsid w:val="00F60A89"/>
    <w:rsid w:val="00FB46BE"/>
    <w:rsid w:val="00FB5ED3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C88"/>
  <w15:docId w15:val="{5B7CC653-A2C8-4F73-925B-B290C9D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32</cp:revision>
  <cp:lastPrinted>2018-05-17T11:55:00Z</cp:lastPrinted>
  <dcterms:created xsi:type="dcterms:W3CDTF">2018-05-08T02:40:00Z</dcterms:created>
  <dcterms:modified xsi:type="dcterms:W3CDTF">2022-10-14T08:20:00Z</dcterms:modified>
</cp:coreProperties>
</file>